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Положение </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 проведении Кубка по волейболу </w:t>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среди любительских (непрофессиональных) команд  </w:t>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ОО «АЛВ г. Кемерово» сезона 2025-2026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Цель проведения Кубка АЛВ.</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Кубок АЛВ проводится среди членов ОО «АЛВ г. Кемерово» с целью:</w:t>
      </w:r>
      <w:r w:rsidDel="00000000" w:rsidR="00000000" w:rsidRPr="00000000">
        <w:rPr>
          <w:rtl w:val="0"/>
        </w:rPr>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продвижения в общественном сознании ценностей здорового образа жизни и значения любительского спорта; </w:t>
      </w:r>
    </w:p>
    <w:p w:rsidR="00000000" w:rsidDel="00000000" w:rsidP="00000000" w:rsidRDefault="00000000" w:rsidRPr="00000000" w14:paraId="00000009">
      <w:pPr>
        <w:spacing w:after="28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содействия объединению всех любителей волейбола, для привлечения к участию в соревнованиях новых любительских (непрофессиональных) коллективов.</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24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color w:val="000000"/>
          <w:rtl w:val="0"/>
        </w:rPr>
        <w:t xml:space="preserve">. Формат игр </w:t>
      </w:r>
      <w:r w:rsidDel="00000000" w:rsidR="00000000" w:rsidRPr="00000000">
        <w:rPr>
          <w:rFonts w:ascii="Times New Roman" w:cs="Times New Roman" w:eastAsia="Times New Roman" w:hAnsi="Times New Roman"/>
          <w:b w:val="1"/>
          <w:rtl w:val="0"/>
        </w:rPr>
        <w:t xml:space="preserve">Кубка</w:t>
      </w:r>
      <w:r w:rsidDel="00000000" w:rsidR="00000000" w:rsidRPr="00000000">
        <w:rPr>
          <w:rFonts w:ascii="Times New Roman" w:cs="Times New Roman" w:eastAsia="Times New Roman" w:hAnsi="Times New Roman"/>
          <w:b w:val="1"/>
          <w:color w:val="000000"/>
          <w:rtl w:val="0"/>
        </w:rPr>
        <w:t xml:space="preserve"> АЛВ.</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2.1. Игры</w:t>
      </w:r>
      <w:r w:rsidDel="00000000" w:rsidR="00000000" w:rsidRPr="00000000">
        <w:rPr>
          <w:rFonts w:ascii="Times New Roman" w:cs="Times New Roman" w:eastAsia="Times New Roman" w:hAnsi="Times New Roman"/>
          <w:color w:val="000000"/>
          <w:rtl w:val="0"/>
        </w:rPr>
        <w:t xml:space="preserve"> проводятся в соответствии с Официальными волейбольными правилами 2021-2024, утверждёнными 37м Конгрессом ФИВБ в 2021 году.</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Кубок</w:t>
      </w:r>
      <w:r w:rsidDel="00000000" w:rsidR="00000000" w:rsidRPr="00000000">
        <w:rPr>
          <w:rFonts w:ascii="Times New Roman" w:cs="Times New Roman" w:eastAsia="Times New Roman" w:hAnsi="Times New Roman"/>
          <w:color w:val="000000"/>
          <w:rtl w:val="0"/>
        </w:rPr>
        <w:t xml:space="preserve"> проводится в смешанном формате по формуле 4+2. Это подразумевает, что в каждый момент игрового времени на площадке должны находиться 4 мужчины и 2 женщины. Допускается увеличение количества женщин на площадке одной команды до четырех.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Разрешены следующие замены игроков во время матча:</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замена на игрока одного пола;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замена на игрока противоположного пола, в результате которой не нарушаются пункт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Положения;</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firstLine="709"/>
        <w:jc w:val="both"/>
        <w:rPr>
          <w:rFonts w:ascii="Arial" w:cs="Arial" w:eastAsia="Arial" w:hAnsi="Arial"/>
          <w:sz w:val="24"/>
          <w:szCs w:val="24"/>
        </w:rPr>
      </w:pPr>
      <w:r w:rsidDel="00000000" w:rsidR="00000000" w:rsidRPr="00000000">
        <w:rPr>
          <w:rFonts w:ascii="Times New Roman" w:cs="Times New Roman" w:eastAsia="Times New Roman" w:hAnsi="Times New Roman"/>
          <w:color w:val="000000"/>
          <w:rtl w:val="0"/>
        </w:rPr>
        <w:t xml:space="preserve">в) игрок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может замещать во время игры любого полевого игрока, в том числе и второго игрока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если при этом не нарушаются требования пункта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Положения</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1">
      <w:pPr>
        <w:spacing w:after="0" w:before="24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Сроки и место проведение Кубка АЛВ.</w:t>
      </w:r>
    </w:p>
    <w:p w:rsidR="00000000" w:rsidDel="00000000" w:rsidP="00000000" w:rsidRDefault="00000000" w:rsidRPr="00000000" w14:paraId="0000001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Кубок АЛВ проводится с сентября 2025 года по октябрь 2025 года в городе Кемерово в спортивных залах, предоставленных командами.</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Руководство проведением.</w:t>
      </w:r>
    </w:p>
    <w:p w:rsidR="00000000" w:rsidDel="00000000" w:rsidP="00000000" w:rsidRDefault="00000000" w:rsidRPr="00000000" w14:paraId="00000015">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Общее руководство проведением Кубка, в рамках утверждённого Положения, осуществляет Организационный комитет общественной организации «Ассоциация любителей волейбола г. Кемерово» (далее - Организационный комитет или оргкомитет).</w:t>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Состав организационного комитета и его функции:</w:t>
      </w:r>
    </w:p>
    <w:tbl>
      <w:tblPr>
        <w:tblStyle w:val="Table1"/>
        <w:tblW w:w="100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
        <w:gridCol w:w="2411"/>
        <w:gridCol w:w="1985"/>
        <w:gridCol w:w="5102"/>
        <w:tblGridChange w:id="0">
          <w:tblGrid>
            <w:gridCol w:w="566"/>
            <w:gridCol w:w="2411"/>
            <w:gridCol w:w="1985"/>
            <w:gridCol w:w="51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Должность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ФИО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Функции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соблюдение Положения и по связям с общественностью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Вервейн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numPr>
                <w:ilvl w:val="0"/>
                <w:numId w:val="11"/>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сбор и расходование пожертваваний команд на проведение Чемпионата АЛВ согласно утвержденным сметам;</w:t>
            </w:r>
            <w:r w:rsidDel="00000000" w:rsidR="00000000" w:rsidRPr="00000000">
              <w:rPr>
                <w:rtl w:val="0"/>
              </w:rPr>
            </w:r>
          </w:p>
          <w:p w:rsidR="00000000" w:rsidDel="00000000" w:rsidP="00000000" w:rsidRDefault="00000000" w:rsidRPr="00000000" w14:paraId="0000001F">
            <w:pPr>
              <w:numPr>
                <w:ilvl w:val="0"/>
                <w:numId w:val="11"/>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взаимодействие с общественностью;</w:t>
            </w:r>
            <w:r w:rsidDel="00000000" w:rsidR="00000000" w:rsidRPr="00000000">
              <w:rPr>
                <w:rtl w:val="0"/>
              </w:rPr>
            </w:r>
          </w:p>
          <w:p w:rsidR="00000000" w:rsidDel="00000000" w:rsidP="00000000" w:rsidRDefault="00000000" w:rsidRPr="00000000" w14:paraId="00000020">
            <w:pPr>
              <w:numPr>
                <w:ilvl w:val="0"/>
                <w:numId w:val="11"/>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представление отчета о расходовании сумм на общем собрании по окончанию сезона;</w:t>
            </w:r>
            <w:r w:rsidDel="00000000" w:rsidR="00000000" w:rsidRPr="00000000">
              <w:rPr>
                <w:rtl w:val="0"/>
              </w:rPr>
            </w:r>
          </w:p>
          <w:p w:rsidR="00000000" w:rsidDel="00000000" w:rsidP="00000000" w:rsidRDefault="00000000" w:rsidRPr="00000000" w14:paraId="00000021">
            <w:pPr>
              <w:numPr>
                <w:ilvl w:val="0"/>
                <w:numId w:val="11"/>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контроль исполнения командами утвержденного Положения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соблюдение Положения, за структуру и схему проведения Чемпионата АЛВ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Даньковых</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numPr>
                <w:ilvl w:val="1"/>
                <w:numId w:val="9"/>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контроль за соблюдением структуры и схемы проведения Чемпионата АЛВ</w:t>
            </w:r>
            <w:r w:rsidDel="00000000" w:rsidR="00000000" w:rsidRPr="00000000">
              <w:rPr>
                <w:rtl w:val="0"/>
              </w:rPr>
            </w:r>
          </w:p>
          <w:p w:rsidR="00000000" w:rsidDel="00000000" w:rsidP="00000000" w:rsidRDefault="00000000" w:rsidRPr="00000000" w14:paraId="00000029">
            <w:pPr>
              <w:numPr>
                <w:ilvl w:val="1"/>
                <w:numId w:val="9"/>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контроль исполнения командами утвержденного Положения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Главный судья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both"/>
              <w:rPr>
                <w:rFonts w:ascii="Times New Roman" w:cs="Times New Roman" w:eastAsia="Times New Roman" w:hAnsi="Times New Roman"/>
                <w:highlight w:val="green"/>
              </w:rPr>
            </w:pPr>
            <w:r w:rsidDel="00000000" w:rsidR="00000000" w:rsidRPr="00000000">
              <w:rPr>
                <w:rFonts w:ascii="Times New Roman" w:cs="Times New Roman" w:eastAsia="Times New Roman" w:hAnsi="Times New Roman"/>
                <w:rtl w:val="0"/>
              </w:rPr>
              <w:t xml:space="preserve">Д. Мамаев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numPr>
                <w:ilvl w:val="1"/>
                <w:numId w:val="8"/>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руководство судейскими бригадами;</w:t>
            </w:r>
            <w:r w:rsidDel="00000000" w:rsidR="00000000" w:rsidRPr="00000000">
              <w:rPr>
                <w:rtl w:val="0"/>
              </w:rPr>
            </w:r>
          </w:p>
          <w:p w:rsidR="00000000" w:rsidDel="00000000" w:rsidP="00000000" w:rsidRDefault="00000000" w:rsidRPr="00000000" w14:paraId="0000002E">
            <w:pPr>
              <w:numPr>
                <w:ilvl w:val="1"/>
                <w:numId w:val="8"/>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назначение судей на игры;</w:t>
            </w:r>
            <w:r w:rsidDel="00000000" w:rsidR="00000000" w:rsidRPr="00000000">
              <w:rPr>
                <w:rtl w:val="0"/>
              </w:rPr>
            </w:r>
          </w:p>
          <w:p w:rsidR="00000000" w:rsidDel="00000000" w:rsidP="00000000" w:rsidRDefault="00000000" w:rsidRPr="00000000" w14:paraId="0000002F">
            <w:pPr>
              <w:numPr>
                <w:ilvl w:val="1"/>
                <w:numId w:val="8"/>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рассмотрение протестов команд</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заявки команд, дозаявки, переходы игроков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 Черданцев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numPr>
                <w:ilvl w:val="1"/>
                <w:numId w:val="2"/>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прием заявок команд на участие в Чемпионате АЛВ;</w:t>
            </w:r>
            <w:r w:rsidDel="00000000" w:rsidR="00000000" w:rsidRPr="00000000">
              <w:rPr>
                <w:rtl w:val="0"/>
              </w:rPr>
            </w:r>
          </w:p>
          <w:p w:rsidR="00000000" w:rsidDel="00000000" w:rsidP="00000000" w:rsidRDefault="00000000" w:rsidRPr="00000000" w14:paraId="00000034">
            <w:pPr>
              <w:numPr>
                <w:ilvl w:val="1"/>
                <w:numId w:val="2"/>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прием информации по дозаявкам и переходам игроков;</w:t>
            </w:r>
            <w:r w:rsidDel="00000000" w:rsidR="00000000" w:rsidRPr="00000000">
              <w:rPr>
                <w:rtl w:val="0"/>
              </w:rPr>
            </w:r>
          </w:p>
          <w:p w:rsidR="00000000" w:rsidDel="00000000" w:rsidP="00000000" w:rsidRDefault="00000000" w:rsidRPr="00000000" w14:paraId="00000035">
            <w:pPr>
              <w:numPr>
                <w:ilvl w:val="1"/>
                <w:numId w:val="2"/>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внесение данных на форум ОО «АЛВ г. Кемерово»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расписание игр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Шамсутдинов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numPr>
                <w:ilvl w:val="1"/>
                <w:numId w:val="10"/>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составление календаря игр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сайт (администратор сайта)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Черных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numPr>
                <w:ilvl w:val="1"/>
                <w:numId w:val="3"/>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размещение информации на сайте, в т.ч. результатов игр;</w:t>
            </w:r>
            <w:r w:rsidDel="00000000" w:rsidR="00000000" w:rsidRPr="00000000">
              <w:rPr>
                <w:rtl w:val="0"/>
              </w:rPr>
            </w:r>
          </w:p>
          <w:p w:rsidR="00000000" w:rsidDel="00000000" w:rsidP="00000000" w:rsidRDefault="00000000" w:rsidRPr="00000000" w14:paraId="0000003E">
            <w:pPr>
              <w:numPr>
                <w:ilvl w:val="1"/>
                <w:numId w:val="3"/>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ведение сайта (оформление, удаление спама, ежегодная перерегистрация, регистрация пользователей и др.)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определение лучших игроков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 Дементьева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numPr>
                <w:ilvl w:val="1"/>
                <w:numId w:val="10"/>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определение лучших игроков по итогу сезона</w:t>
            </w:r>
            <w:r w:rsidDel="00000000" w:rsidR="00000000" w:rsidRPr="00000000">
              <w:rPr>
                <w:rtl w:val="0"/>
              </w:rPr>
            </w:r>
          </w:p>
        </w:tc>
      </w:tr>
    </w:tbl>
    <w:p w:rsidR="00000000" w:rsidDel="00000000" w:rsidP="00000000" w:rsidRDefault="00000000" w:rsidRPr="00000000" w14:paraId="0000004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Все члены организационного комитета принимают участие в организации финальных игр и церемонии награждения команд. </w:t>
      </w:r>
    </w:p>
    <w:p w:rsidR="00000000" w:rsidDel="00000000" w:rsidP="00000000" w:rsidRDefault="00000000" w:rsidRPr="00000000" w14:paraId="00000044">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Адреса электронной почты и номера телефонов организационного комитета размещаются на сайте ОО «АЛВ г. Кемерово» в разделе «Контакты». </w:t>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Условия проведения Кубка АЛВ.</w:t>
      </w:r>
    </w:p>
    <w:p w:rsidR="00000000" w:rsidDel="00000000" w:rsidP="00000000" w:rsidRDefault="00000000" w:rsidRPr="00000000" w14:paraId="0000004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Срок подачи заявок на сайте alv-kemerovo.ru до 1 сентября 2025 года (до 23 час. 59 мин. 31 августа).</w:t>
      </w:r>
    </w:p>
    <w:p w:rsidR="00000000" w:rsidDel="00000000" w:rsidP="00000000" w:rsidRDefault="00000000" w:rsidRPr="00000000" w14:paraId="0000004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Срок начала Кубка АЛВ – 8 сентября 2025 года. </w:t>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Расписание игр составляется оргкомитетом на все игры этапа соревнований перед его началом, при этом должны соблюдаться следующие условия: </w:t>
      </w:r>
    </w:p>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с понедельника по пятницу время начала игры (свисток на подачу) не ранее 19:30 и не позднее 21:00, а для команд, играющих в Кировском, Рудничном районах, а также в районе п. Предзаводского Заводского района г  Кемерово начала игры (свисток на подачу) не ранее 20:00 и не позднее 21:00;</w:t>
      </w:r>
    </w:p>
    <w:p w:rsidR="00000000" w:rsidDel="00000000" w:rsidP="00000000" w:rsidRDefault="00000000" w:rsidRPr="00000000" w14:paraId="0000004B">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в субботу игры не проводятся;</w:t>
      </w:r>
    </w:p>
    <w:p w:rsidR="00000000" w:rsidDel="00000000" w:rsidP="00000000" w:rsidRDefault="00000000" w:rsidRPr="00000000" w14:paraId="0000004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23 февраля и 8 марта игры не проводятся;</w:t>
      </w:r>
    </w:p>
    <w:p w:rsidR="00000000" w:rsidDel="00000000" w:rsidP="00000000" w:rsidRDefault="00000000" w:rsidRPr="00000000" w14:paraId="0000004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Командам АЛВ игры чемпионата АЛВ в день домашних игр ВК «Кузбасс» могут быть перенесены (не ставиться) при обоюдном согласии капитанов данных команд и Оргкомитета.</w:t>
      </w:r>
    </w:p>
    <w:p w:rsidR="00000000" w:rsidDel="00000000" w:rsidP="00000000" w:rsidRDefault="00000000" w:rsidRPr="00000000" w14:paraId="0000004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в воскресенье время начала игры (свисток на подачу) не ранее 12:00 часов и не позднее 21:00 часа.</w:t>
      </w:r>
    </w:p>
    <w:p w:rsidR="00000000" w:rsidDel="00000000" w:rsidP="00000000" w:rsidRDefault="00000000" w:rsidRPr="00000000" w14:paraId="0000004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Если капитаны команд и судьи не возражают, то возможно начать игру раньше запланированного срока.</w:t>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Все матчи Кубка АЛВ играются до 3-х побед по партиям.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b w:val="1"/>
          <w:color w:val="000000"/>
          <w:rtl w:val="0"/>
        </w:rPr>
        <w:t xml:space="preserve">. Требования к спортивным залам, игровым площадкам, мячам.</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Для участия команды в </w:t>
      </w:r>
      <w:r w:rsidDel="00000000" w:rsidR="00000000" w:rsidRPr="00000000">
        <w:rPr>
          <w:rFonts w:ascii="Times New Roman" w:cs="Times New Roman" w:eastAsia="Times New Roman" w:hAnsi="Times New Roman"/>
          <w:rtl w:val="0"/>
        </w:rPr>
        <w:t xml:space="preserve">Кубк</w:t>
      </w:r>
      <w:r w:rsidDel="00000000" w:rsidR="00000000" w:rsidRPr="00000000">
        <w:rPr>
          <w:rFonts w:ascii="Times New Roman" w:cs="Times New Roman" w:eastAsia="Times New Roman" w:hAnsi="Times New Roman"/>
          <w:color w:val="000000"/>
          <w:rtl w:val="0"/>
        </w:rPr>
        <w:t xml:space="preserve">е обязательно наличие игрового зала (иногородние команды должны предоставлять игровой зал для проведения не менее </w:t>
      </w:r>
      <w:r w:rsidDel="00000000" w:rsidR="00000000" w:rsidRPr="00000000">
        <w:rPr>
          <w:rFonts w:ascii="Times New Roman" w:cs="Times New Roman" w:eastAsia="Times New Roman" w:hAnsi="Times New Roman"/>
          <w:rtl w:val="0"/>
        </w:rPr>
        <w:t xml:space="preserve">1 игры</w:t>
      </w:r>
      <w:r w:rsidDel="00000000" w:rsidR="00000000" w:rsidRPr="00000000">
        <w:rPr>
          <w:rFonts w:ascii="Times New Roman" w:cs="Times New Roman" w:eastAsia="Times New Roman" w:hAnsi="Times New Roman"/>
          <w:color w:val="000000"/>
          <w:rtl w:val="0"/>
        </w:rPr>
        <w:t xml:space="preserve"> в Кубке</w:t>
      </w:r>
      <w:r w:rsidDel="00000000" w:rsidR="00000000" w:rsidRPr="00000000">
        <w:rPr>
          <w:rFonts w:ascii="Times New Roman" w:cs="Times New Roman" w:eastAsia="Times New Roman" w:hAnsi="Times New Roman"/>
          <w:rtl w:val="0"/>
        </w:rPr>
        <w:t xml:space="preserve"> на групповом этапе,</w:t>
      </w:r>
      <w:r w:rsidDel="00000000" w:rsidR="00000000" w:rsidRPr="00000000">
        <w:rPr>
          <w:rFonts w:ascii="Times New Roman" w:cs="Times New Roman" w:eastAsia="Times New Roman" w:hAnsi="Times New Roman"/>
          <w:color w:val="000000"/>
          <w:rtl w:val="0"/>
        </w:rPr>
        <w:t xml:space="preserve"> а также для игр плей-офф).</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.2. Информация о месте и времени проведения домашних игр команды указывается в Заявке на участие в соревнованиях</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tl w:val="0"/>
        </w:rPr>
        <w:t xml:space="preserve">6</w:t>
      </w:r>
      <w:r w:rsidDel="00000000" w:rsidR="00000000" w:rsidRPr="00000000">
        <w:rPr>
          <w:color w:val="000000"/>
          <w:rtl w:val="0"/>
        </w:rPr>
        <w:t xml:space="preserve">.3. </w:t>
      </w:r>
      <w:r w:rsidDel="00000000" w:rsidR="00000000" w:rsidRPr="00000000">
        <w:rPr>
          <w:rFonts w:ascii="Times New Roman" w:cs="Times New Roman" w:eastAsia="Times New Roman" w:hAnsi="Times New Roman"/>
          <w:color w:val="000000"/>
          <w:rtl w:val="0"/>
        </w:rPr>
        <w:t xml:space="preserve">Требования к спортивным залам:</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.3.1. Игры проводятся в закрытых</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помещениях.</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.3.2. Спортивный зал должен быть достаточно освещен, а в холодное время температура должна быть не ниже 18 градусов, решение о проведении игр в слабо освещенном зале или зале с низкой температурой принимает первый судья по согласованию с капитанами команд.</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.3.3. Игровая поверхность не должна представлять никакой опасности травмирования игроков. Запрещено играть на скользких поверхностях.</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6.3.4. Высота потолка должна позволять играть в волейбол, также как и стены должны быть на расстоянии от игровой площадки не менее 40 см.</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Наличие антенн обязательно.</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.4. Команда, согласившая начать игру, автоматически соглашается, что соблюдены требования, установленные пунктом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 Положени</w:t>
      </w:r>
      <w:r w:rsidDel="00000000" w:rsidR="00000000" w:rsidRPr="00000000">
        <w:rPr>
          <w:rFonts w:ascii="Times New Roman" w:cs="Times New Roman" w:eastAsia="Times New Roman" w:hAnsi="Times New Roman"/>
          <w:rtl w:val="0"/>
        </w:rPr>
        <w:t xml:space="preserve">я</w:t>
      </w:r>
      <w:r w:rsidDel="00000000" w:rsidR="00000000" w:rsidRPr="00000000">
        <w:rPr>
          <w:rFonts w:ascii="Times New Roman" w:cs="Times New Roman" w:eastAsia="Times New Roman" w:hAnsi="Times New Roman"/>
          <w:color w:val="000000"/>
          <w:rtl w:val="0"/>
        </w:rPr>
        <w:t xml:space="preserve"> и теряет возможности подачи протеста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по несоблюдению требований, установленных пунктом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 Положения.</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Игры проводятся мячами «Микаса», модель MVA 200, V200W либо «Volar» модели VL-100.</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Участники Кубка и состав команды.</w:t>
      </w:r>
    </w:p>
    <w:p w:rsidR="00000000" w:rsidDel="00000000" w:rsidP="00000000" w:rsidRDefault="00000000" w:rsidRPr="00000000" w14:paraId="0000005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К участию в Кубке допускаются смешанные команды (на площадке всегда должны находиться четыре мужчины и две женщины). Допускается увеличение количества женщин на площадке одной команды до четырех.</w:t>
      </w:r>
    </w:p>
    <w:p w:rsidR="00000000" w:rsidDel="00000000" w:rsidP="00000000" w:rsidRDefault="00000000" w:rsidRPr="00000000" w14:paraId="00000060">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Один из игроков является капитаном команды, который должен быть отмечен в протоколе.</w:t>
      </w:r>
    </w:p>
    <w:p w:rsidR="00000000" w:rsidDel="00000000" w:rsidP="00000000" w:rsidRDefault="00000000" w:rsidRPr="00000000" w14:paraId="00000061">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Допускается заявлять на игру двух игроков либеро, которые не могут находиться одновременно на площадке, но могут менять друг друга в одной игре после розыгрыша мяча.</w:t>
      </w:r>
    </w:p>
    <w:p w:rsidR="00000000" w:rsidDel="00000000" w:rsidP="00000000" w:rsidRDefault="00000000" w:rsidRPr="00000000" w14:paraId="00000062">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В случае получения травмы либеро разрешена замена либеро одним из полевых игроков с соблюдением всех правил замены формы (футболка другого цвета или жилет).</w:t>
      </w:r>
    </w:p>
    <w:p w:rsidR="00000000" w:rsidDel="00000000" w:rsidP="00000000" w:rsidRDefault="00000000" w:rsidRPr="00000000" w14:paraId="00000063">
      <w:pP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7.5. Состав команды – не более 14 человек.</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К участию в Чемпионате допускаются команды, имеющие в своем составе игроков не моложе 14 лет.</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Верхний предел по возрасту не устанавливается.</w:t>
      </w:r>
      <w:r w:rsidDel="00000000" w:rsidR="00000000" w:rsidRPr="00000000">
        <w:rPr>
          <w:rtl w:val="0"/>
        </w:rPr>
      </w:r>
    </w:p>
    <w:p w:rsidR="00000000" w:rsidDel="00000000" w:rsidP="00000000" w:rsidRDefault="00000000" w:rsidRPr="00000000" w14:paraId="00000066">
      <w:pPr>
        <w:shd w:fill="ffffff" w:val="clear"/>
        <w:spacing w:after="0" w:line="240" w:lineRule="auto"/>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color w:val="000000"/>
          <w:rtl w:val="0"/>
        </w:rPr>
        <w:t xml:space="preserve">. Допуск игроков.</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 Чемпионате по волейболу среди любительских (непрофессиональных) команд ОО «АЛВ г. Кемерово»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 имеют право принимать участие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Спортсмены мужчины, возраст которых моложе 45 лет, участвующие (участвующих) в соревнованиях, проводимых под эгидой ВФВ (чемпионат России по классическому волейболу в лигах: Суперлига, Высшая лига «А», Высшая лига «Б») ФИВБ, CEV и волейбольных федераций других стран;</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Спортсмены мужчины, возраст которых моложе 45 лет, которым был присвоен спортивный разряд «кандидат в мастера спорта» по волейболу или спортивное звание «Мастер спорта России» по волейболу или выше (МСМК, ЗМС).</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Спортсмены мужчины, принимающие (принимавшие) участие в чемпионате России по волейболу среди молодежных составов Суперлиги. Карантин после участия - 2 года (2 полных сезона). Пропущенный сезон считается, если игрок не принимал участие (не был заявлен на игру) в чемпионате (чемпионат России по волейболу среди молодежных составов Суперлиги).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Спортсмены мужчины, возраст которых моложе 45 лет, участвующие (участвующих) в соревнованиях, проводимых под эгидой ВФВ (чемпионат России по пляжному волейболу, чемпионат России по волейболу на снегу). Карантин после участия -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год (</w:t>
      </w:r>
      <w:r w:rsidDel="00000000" w:rsidR="00000000" w:rsidRPr="00000000">
        <w:rPr>
          <w:rFonts w:ascii="Times New Roman" w:cs="Times New Roman" w:eastAsia="Times New Roman" w:hAnsi="Times New Roman"/>
          <w:rtl w:val="0"/>
        </w:rPr>
        <w:t xml:space="preserve">один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полный сезон). Пропущенный сезон считается, если игрок не принимал участие в чемпионате (чемпионат России по пляжному волейболу, чемпионат России по волейболу на снегу).</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Игроки мужчины, моложе 45 лет, заявленные для участия в чемпионатах административных центров субъектов Российской Федерации (столиц субъектов Российской Федерации) по 1 Лиге (Лига, Группа, Зона и т.д. – название может быть разное). Карантин после участия -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год (один полный сезон). Пропущенный сезон считается, если игрока нет в заявке. Если игрок не играет, но присутствует в заявке, этот сезон пропущенным не считается.</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8.1.6. Игроки мужчины, моложе 45 лет, которые были в заявки команд, принимавших участие в Большом кубке А чемпионата г. Кемерово по волейболу среди мужских команд. Карантин после участия - 1 год (один полный сезон).</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 Игроки мужчины, моложе 45 лет, принимающие (принимавшие) участие в чемпионате г. Кемерово по волейболу, которые по рейтингу игроков по итогам сезона группу А, составляемому Федерацией волейбола г. Кемерово, занимают (занимали) с 1 по 50 места. Данный игрок имеет право играть в Кубке АЛВ после 2 лет (полных сезонов) после того, когда он выбыл из первых 50-ти мест рейтинга игроков (пример – если игрок по итогам сезона 2023-2024 попал в первые 50 рейтингов игроков сезона группы А, а в следующих 2 сезонах (2024-2025, 2025-2026) не попал в рейтинг первых 50-ти игроков сезона группы А, то он может принять участие в Кубке АЛВ сезона 2026-2027) без всяких исключений из правил.</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8.1.8. Игроки мужчины, моложе 45 лет, принимающие (принимавшие) участие в чемпионате субъекта Российской Федерации или кубке субъекта Российской Федерации по волейболу, а также чемпионате Округов и всероссийских соревнований, которые не касаются профессиональных спортсменов. Карантин после участия - 1 год (один полный сезон). Данный пункт не распространяется на игроков, которые участвуют в данных соревнованиях за свои спортивные школы, вузы (например на игроков  спортивной школы Юность Кузбасса, принимавших участие на всероссийских соревнованиях среди спортивных школ, студентов Кемгу, принимавших участие в чемпионате Округа, России по волейболу среди вузов).</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Игроки мужчины, принимающие участие в текущем сезоне в чемпионатах по волейболу иных городов России (г. Новокузнецк, г. Бердск, г. Северск и иные города), допускаются до игр плей-офф Кубка АЛВ в случае, если они приняли участие на групповом этапе Кубка АЛВ  не менее чем в </w:t>
      </w:r>
      <w:r w:rsidDel="00000000" w:rsidR="00000000" w:rsidRPr="00000000">
        <w:rPr>
          <w:rFonts w:ascii="Times New Roman" w:cs="Times New Roman" w:eastAsia="Times New Roman" w:hAnsi="Times New Roman"/>
          <w:rtl w:val="0"/>
        </w:rPr>
        <w:t xml:space="preserve">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игр, в которых играла их команда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На игроков мужчин, принимавших участие в Чемпионате АЛВ сезона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распространяются пункты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Положения (примеры – игрок, принимавший участие в Чемпионате АЛВ сезоне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сезоне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принимал участи в чемпионате России по волейболу на снегу, то соответственно он сможет принимать участие в Кубке АЛВ сезона 20</w:t>
      </w:r>
      <w:r w:rsidDel="00000000" w:rsidR="00000000" w:rsidRPr="00000000">
        <w:rPr>
          <w:rFonts w:ascii="Times New Roman" w:cs="Times New Roman" w:eastAsia="Times New Roman" w:hAnsi="Times New Roman"/>
          <w:rtl w:val="0"/>
        </w:rPr>
        <w:t xml:space="preserve">25-2026).</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 Кубке АЛВ могут принимать участие игроки, не нарушающие требования, установленные пунктами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Положения.</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Обязанность проверки заявляемого игрока на соответствие Положению лежит исключительно на капитане команды. Организационный комитет в течение сезона имеет право проводить выборочную проверку игроков, а также в обязательном порядке рассматривает протесты (и другую информацию) о выявлении игрока, не соответствующего критериям допуска к Чемпионату АЛВ.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в течение проведения Кубка АЛВ в составе какой-либо команды будет выявлен игрок, который, согласно действующему Положению, не может принимать участие в играх </w:t>
      </w:r>
      <w:r w:rsidDel="00000000" w:rsidR="00000000" w:rsidRPr="00000000">
        <w:rPr>
          <w:rFonts w:ascii="Times New Roman" w:cs="Times New Roman" w:eastAsia="Times New Roman" w:hAnsi="Times New Roman"/>
          <w:rtl w:val="0"/>
        </w:rPr>
        <w:t xml:space="preserve">Кубк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то все результаты игр, в которых он принимал участие, будут аннулированы, а игрок дисквалифицирован на все оставшееся время Кубка. Команде, допустившей нарушение, засчитывается поражение со счетом 0:3 (0:25,0:25,0:25), а противнику выигрыш с соответствующим счетом. В случае выявления нарушения пункта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Положения на первом этапе Кубка АЛВ, то аннулируются все игры команды, где она нарушила Положение, на первом этапе; в случае выявления нарушения пункта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Положения на играх плей-офф Кубка АЛВ, то команде присуждается техническое поражение в играх, где она нарушила Положение и Организационный комитет соревнования самостоятельно принимает решение по команде, нарушившей Положение, и дальнейшего определения команды, которая проходит в следующий этап плей-офф.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игры не допускаются игроки:</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не достигшие 18 лет и не предоставившие Согласие родителей по форме Приложения №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Положению;</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без игровой формы или в форме, не соответствующей пункту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Положения.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не соответствующие требованиям пунктов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Положения.</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color w:val="000000"/>
          <w:rtl w:val="0"/>
        </w:rPr>
        <w:t xml:space="preserve">. Размещение команды.</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.1. Не участвующие в игре игроки должны сидеть на скамейке команды или находиться в месте разминки.</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.2. Тренер и другие члены команды сидят на скамейке, но могут временно покинуть ее.</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9.3. Только </w:t>
      </w:r>
      <w:r w:rsidDel="00000000" w:rsidR="00000000" w:rsidRPr="00000000">
        <w:rPr>
          <w:rFonts w:ascii="Times New Roman" w:cs="Times New Roman" w:eastAsia="Times New Roman" w:hAnsi="Times New Roman"/>
          <w:color w:val="000000"/>
          <w:rtl w:val="0"/>
        </w:rPr>
        <w:t xml:space="preserve">членам команды </w:t>
      </w:r>
      <w:r w:rsidDel="00000000" w:rsidR="00000000" w:rsidRPr="00000000">
        <w:rPr>
          <w:rFonts w:ascii="Times New Roman" w:cs="Times New Roman" w:eastAsia="Times New Roman" w:hAnsi="Times New Roman"/>
          <w:rtl w:val="0"/>
        </w:rPr>
        <w:t xml:space="preserve">разрешено</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принимать участие в разминке.</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9.4. </w:t>
      </w:r>
      <w:r w:rsidDel="00000000" w:rsidR="00000000" w:rsidRPr="00000000">
        <w:rPr>
          <w:rFonts w:ascii="Times New Roman" w:cs="Times New Roman" w:eastAsia="Times New Roman" w:hAnsi="Times New Roman"/>
          <w:color w:val="000000"/>
          <w:rtl w:val="0"/>
        </w:rPr>
        <w:t xml:space="preserve">Разрешается разминка с мячами во время матча только между партиями.</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9.5. На </w:t>
      </w:r>
      <w:r w:rsidDel="00000000" w:rsidR="00000000" w:rsidRPr="00000000">
        <w:rPr>
          <w:rFonts w:ascii="Times New Roman" w:cs="Times New Roman" w:eastAsia="Times New Roman" w:hAnsi="Times New Roman"/>
          <w:color w:val="000000"/>
          <w:rtl w:val="0"/>
        </w:rPr>
        <w:t xml:space="preserve">разминку на сетке дается 10 минут, на подачу 3 минуты, на построение 2 минуты.</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9.6. Если игрок одной из команд не успевает прибыть в зал к моменту построения команд, он может принять участие во встрече по прибытию в зал. </w:t>
      </w:r>
      <w:r w:rsidDel="00000000" w:rsidR="00000000" w:rsidRPr="00000000">
        <w:rPr>
          <w:rtl w:val="0"/>
        </w:rPr>
      </w:r>
    </w:p>
    <w:p w:rsidR="00000000" w:rsidDel="00000000" w:rsidP="00000000" w:rsidRDefault="00000000" w:rsidRPr="00000000" w14:paraId="00000082">
      <w:pPr>
        <w:shd w:fill="ffffff" w:val="clear"/>
        <w:spacing w:after="0" w:line="240" w:lineRule="auto"/>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709"/>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color w:val="000000"/>
          <w:rtl w:val="0"/>
        </w:rPr>
        <w:t xml:space="preserve">. Требования к игровой форме.</w:t>
      </w:r>
      <w:r w:rsidDel="00000000" w:rsidR="00000000" w:rsidRPr="00000000">
        <w:rPr>
          <w:rtl w:val="0"/>
        </w:rPr>
      </w:r>
    </w:p>
    <w:p w:rsidR="00000000" w:rsidDel="00000000" w:rsidP="00000000" w:rsidRDefault="00000000" w:rsidRPr="00000000" w14:paraId="00000084">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Требования к игровой форме базируется на требованиях ФИВБ, описанных в официальных правилах со следующими дополнениями:</w:t>
      </w:r>
    </w:p>
    <w:p w:rsidR="00000000" w:rsidDel="00000000" w:rsidP="00000000" w:rsidRDefault="00000000" w:rsidRPr="00000000" w14:paraId="00000085">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10.1.1. </w:t>
      </w:r>
      <w:r w:rsidDel="00000000" w:rsidR="00000000" w:rsidRPr="00000000">
        <w:rPr>
          <w:rFonts w:ascii="Times New Roman" w:cs="Times New Roman" w:eastAsia="Times New Roman" w:hAnsi="Times New Roman"/>
          <w:color w:val="000000"/>
          <w:rtl w:val="0"/>
        </w:rPr>
        <w:t xml:space="preserve">Допускаются незначительные отличия в дизайне формы игроков команды при совпадении основных цветов.</w:t>
      </w:r>
      <w:r w:rsidDel="00000000" w:rsidR="00000000" w:rsidRPr="00000000">
        <w:rPr>
          <w:rtl w:val="0"/>
        </w:rPr>
      </w:r>
    </w:p>
    <w:p w:rsidR="00000000" w:rsidDel="00000000" w:rsidP="00000000" w:rsidRDefault="00000000" w:rsidRPr="00000000" w14:paraId="00000086">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10.1.2. </w:t>
      </w:r>
      <w:r w:rsidDel="00000000" w:rsidR="00000000" w:rsidRPr="00000000">
        <w:rPr>
          <w:rFonts w:ascii="Times New Roman" w:cs="Times New Roman" w:eastAsia="Times New Roman" w:hAnsi="Times New Roman"/>
          <w:color w:val="000000"/>
          <w:rtl w:val="0"/>
        </w:rPr>
        <w:t xml:space="preserve">Форма игрока</w:t>
      </w:r>
      <w:r w:rsidDel="00000000" w:rsidR="00000000" w:rsidRPr="00000000">
        <w:rPr>
          <w:rFonts w:ascii="Times New Roman" w:cs="Times New Roman" w:eastAsia="Times New Roman" w:hAnsi="Times New Roman"/>
          <w:rtl w:val="0"/>
        </w:rPr>
        <w:t xml:space="preserve"> л</w:t>
      </w:r>
      <w:r w:rsidDel="00000000" w:rsidR="00000000" w:rsidRPr="00000000">
        <w:rPr>
          <w:rFonts w:ascii="Times New Roman" w:cs="Times New Roman" w:eastAsia="Times New Roman" w:hAnsi="Times New Roman"/>
          <w:color w:val="000000"/>
          <w:rtl w:val="0"/>
        </w:rPr>
        <w:t xml:space="preserve">иберо должна отличаться от основной формы команды цветом или комбинацией цветов и содержать игровые номера на груди и спине, соответствующие номерам игрока в заявке на турнир.</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В случае замены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в ходе игры цвета футболки нового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также должны соответствовать данным требованиям.</w:t>
      </w:r>
      <w:r w:rsidDel="00000000" w:rsidR="00000000" w:rsidRPr="00000000">
        <w:rPr>
          <w:rtl w:val="0"/>
        </w:rPr>
      </w:r>
    </w:p>
    <w:p w:rsidR="00000000" w:rsidDel="00000000" w:rsidP="00000000" w:rsidRDefault="00000000" w:rsidRPr="00000000" w14:paraId="00000087">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10.1.3. </w:t>
      </w:r>
      <w:r w:rsidDel="00000000" w:rsidR="00000000" w:rsidRPr="00000000">
        <w:rPr>
          <w:rFonts w:ascii="Times New Roman" w:cs="Times New Roman" w:eastAsia="Times New Roman" w:hAnsi="Times New Roman"/>
          <w:color w:val="000000"/>
          <w:rtl w:val="0"/>
        </w:rPr>
        <w:t xml:space="preserve">Игрокам одной команды допускается ношение во время игры шорт, отличающихся друг от друга по фасону и цвету. Иметь игровой номер на шортах не обязательно.</w:t>
      </w:r>
      <w:r w:rsidDel="00000000" w:rsidR="00000000" w:rsidRPr="00000000">
        <w:rPr>
          <w:rtl w:val="0"/>
        </w:rPr>
      </w:r>
    </w:p>
    <w:p w:rsidR="00000000" w:rsidDel="00000000" w:rsidP="00000000" w:rsidRDefault="00000000" w:rsidRPr="00000000" w14:paraId="00000088">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 </w:t>
      </w:r>
      <w:r w:rsidDel="00000000" w:rsidR="00000000" w:rsidRPr="00000000">
        <w:rPr>
          <w:rFonts w:ascii="Times New Roman" w:cs="Times New Roman" w:eastAsia="Times New Roman" w:hAnsi="Times New Roman"/>
          <w:color w:val="000000"/>
          <w:rtl w:val="0"/>
        </w:rPr>
        <w:t xml:space="preserve">Разрешено игрокам во время игры ношение не только шорт, но и другой спортивной одежды, которая не будет стеснять движения.</w:t>
      </w:r>
      <w:r w:rsidDel="00000000" w:rsidR="00000000" w:rsidRPr="00000000">
        <w:rPr>
          <w:rtl w:val="0"/>
        </w:rPr>
      </w:r>
    </w:p>
    <w:p w:rsidR="00000000" w:rsidDel="00000000" w:rsidP="00000000" w:rsidRDefault="00000000" w:rsidRPr="00000000" w14:paraId="00000089">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10.1.5. </w:t>
      </w:r>
      <w:r w:rsidDel="00000000" w:rsidR="00000000" w:rsidRPr="00000000">
        <w:rPr>
          <w:rFonts w:ascii="Times New Roman" w:cs="Times New Roman" w:eastAsia="Times New Roman" w:hAnsi="Times New Roman"/>
          <w:color w:val="000000"/>
          <w:rtl w:val="0"/>
        </w:rPr>
        <w:t xml:space="preserve">Игровые номера должны быть с 1 по 2</w:t>
      </w:r>
      <w:r w:rsidDel="00000000" w:rsidR="00000000" w:rsidRPr="00000000">
        <w:rPr>
          <w:rFonts w:ascii="Times New Roman" w:cs="Times New Roman" w:eastAsia="Times New Roman" w:hAnsi="Times New Roman"/>
          <w:rtl w:val="0"/>
        </w:rPr>
        <w:t xml:space="preserve">4. Если ранее в сезоне 2024-2025 игрок играл под номером, который был больше 24, то данный игрок допускается до соревнований под старым номером</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8A">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10.1.6. </w:t>
      </w:r>
      <w:r w:rsidDel="00000000" w:rsidR="00000000" w:rsidRPr="00000000">
        <w:rPr>
          <w:rFonts w:ascii="Times New Roman" w:cs="Times New Roman" w:eastAsia="Times New Roman" w:hAnsi="Times New Roman"/>
          <w:color w:val="000000"/>
          <w:rtl w:val="0"/>
        </w:rPr>
        <w:t xml:space="preserve">Расположение номеров на груди и спине игроков, а также размеры номеров и ширина линий могут отличаться от стандартов ФИВБ, при условии, что это не затрудняет идентификацию игрового номера. (Стандарты ФИВБ: высота номера минимум 15 см. на груди и минимум 20 см. на спине. Полоски, образующие номера, должны быть минимум 2 см., капитанская полоска должна подчеркивать номер на груди и ее размер 8×2 см.).</w:t>
      </w:r>
      <w:r w:rsidDel="00000000" w:rsidR="00000000" w:rsidRPr="00000000">
        <w:rPr>
          <w:rtl w:val="0"/>
        </w:rPr>
      </w:r>
    </w:p>
    <w:p w:rsidR="00000000" w:rsidDel="00000000" w:rsidP="00000000" w:rsidRDefault="00000000" w:rsidRPr="00000000" w14:paraId="0000008B">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10.1.7. </w:t>
      </w:r>
      <w:r w:rsidDel="00000000" w:rsidR="00000000" w:rsidRPr="00000000">
        <w:rPr>
          <w:rFonts w:ascii="Times New Roman" w:cs="Times New Roman" w:eastAsia="Times New Roman" w:hAnsi="Times New Roman"/>
          <w:color w:val="000000"/>
          <w:rtl w:val="0"/>
        </w:rPr>
        <w:t xml:space="preserve">Не допускается нанесение игрового номера с помощью маркера, фломастера, скотча, лейкопластыря и других «подручных» материалов, за исключением случаев повреждения формы в процессе данной игры.</w:t>
      </w:r>
      <w:r w:rsidDel="00000000" w:rsidR="00000000" w:rsidRPr="00000000">
        <w:rPr>
          <w:rtl w:val="0"/>
        </w:rPr>
      </w:r>
    </w:p>
    <w:p w:rsidR="00000000" w:rsidDel="00000000" w:rsidP="00000000" w:rsidRDefault="00000000" w:rsidRPr="00000000" w14:paraId="0000008C">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10.1.8. </w:t>
      </w:r>
      <w:r w:rsidDel="00000000" w:rsidR="00000000" w:rsidRPr="00000000">
        <w:rPr>
          <w:rFonts w:ascii="Times New Roman" w:cs="Times New Roman" w:eastAsia="Times New Roman" w:hAnsi="Times New Roman"/>
          <w:color w:val="000000"/>
          <w:rtl w:val="0"/>
        </w:rPr>
        <w:t xml:space="preserve">Запрещено принимать участие в игре в обуви, которая оставляет следы на спортивном покрытии игровых залов. Судья вправе не допустить игрока, имеющего обувь с такой подошвой, до игры.</w:t>
      </w:r>
      <w:r w:rsidDel="00000000" w:rsidR="00000000" w:rsidRPr="00000000">
        <w:rPr>
          <w:rtl w:val="0"/>
        </w:rPr>
      </w:r>
    </w:p>
    <w:p w:rsidR="00000000" w:rsidDel="00000000" w:rsidP="00000000" w:rsidRDefault="00000000" w:rsidRPr="00000000" w14:paraId="0000008D">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w:t>
      </w:r>
      <w:r w:rsidDel="00000000" w:rsidR="00000000" w:rsidRPr="00000000">
        <w:rPr>
          <w:rFonts w:ascii="Times New Roman" w:cs="Times New Roman" w:eastAsia="Times New Roman" w:hAnsi="Times New Roman"/>
          <w:color w:val="000000"/>
          <w:rtl w:val="0"/>
        </w:rPr>
        <w:t xml:space="preserve">Первый судья может разрешить играть босиком одному или более игрокам.</w:t>
      </w:r>
      <w:r w:rsidDel="00000000" w:rsidR="00000000" w:rsidRPr="00000000">
        <w:rPr>
          <w:rtl w:val="0"/>
        </w:rPr>
      </w:r>
    </w:p>
    <w:p w:rsidR="00000000" w:rsidDel="00000000" w:rsidP="00000000" w:rsidRDefault="00000000" w:rsidRPr="00000000" w14:paraId="0000008E">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w:t>
      </w:r>
      <w:r w:rsidDel="00000000" w:rsidR="00000000" w:rsidRPr="00000000">
        <w:rPr>
          <w:rFonts w:ascii="Times New Roman" w:cs="Times New Roman" w:eastAsia="Times New Roman" w:hAnsi="Times New Roman"/>
          <w:color w:val="000000"/>
          <w:rtl w:val="0"/>
        </w:rPr>
        <w:t xml:space="preserve">Запрещено носить предметы, которые могут привести к травме, или дать искусственное преимущество игроку.</w:t>
      </w:r>
      <w:r w:rsidDel="00000000" w:rsidR="00000000" w:rsidRPr="00000000">
        <w:rPr>
          <w:rtl w:val="0"/>
        </w:rPr>
      </w:r>
    </w:p>
    <w:p w:rsidR="00000000" w:rsidDel="00000000" w:rsidP="00000000" w:rsidRDefault="00000000" w:rsidRPr="00000000" w14:paraId="0000008F">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w:t>
      </w:r>
      <w:r w:rsidDel="00000000" w:rsidR="00000000" w:rsidRPr="00000000">
        <w:rPr>
          <w:rFonts w:ascii="Times New Roman" w:cs="Times New Roman" w:eastAsia="Times New Roman" w:hAnsi="Times New Roman"/>
          <w:color w:val="000000"/>
          <w:rtl w:val="0"/>
        </w:rPr>
        <w:t xml:space="preserve">Игроки могут носить очки или линзы на свой собственный риск.</w:t>
      </w:r>
      <w:r w:rsidDel="00000000" w:rsidR="00000000" w:rsidRPr="00000000">
        <w:rPr>
          <w:rtl w:val="0"/>
        </w:rPr>
      </w:r>
    </w:p>
    <w:p w:rsidR="00000000" w:rsidDel="00000000" w:rsidP="00000000" w:rsidRDefault="00000000" w:rsidRPr="00000000" w14:paraId="00000090">
      <w:pPr>
        <w:shd w:fill="ffffff" w:val="clear"/>
        <w:spacing w:after="0" w:line="240" w:lineRule="auto"/>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b w:val="1"/>
          <w:color w:val="000000"/>
          <w:rtl w:val="0"/>
        </w:rPr>
        <w:t xml:space="preserve">. Руководители команды.</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.1. В каждой из команд в обязательном порядке назначается один координатор. Координатором может быть как капитан команды, так и другой член команды, включая тренера. Координатор команды занимается организационными вопросами (подача заявки</w:t>
      </w:r>
      <w:r w:rsidDel="00000000" w:rsidR="00000000" w:rsidRPr="00000000">
        <w:rPr>
          <w:rFonts w:ascii="Times New Roman" w:cs="Times New Roman" w:eastAsia="Times New Roman" w:hAnsi="Times New Roman"/>
          <w:rtl w:val="0"/>
        </w:rPr>
        <w:t xml:space="preserve"> и</w:t>
      </w:r>
      <w:r w:rsidDel="00000000" w:rsidR="00000000" w:rsidRPr="00000000">
        <w:rPr>
          <w:rFonts w:ascii="Times New Roman" w:cs="Times New Roman" w:eastAsia="Times New Roman" w:hAnsi="Times New Roman"/>
          <w:color w:val="000000"/>
          <w:rtl w:val="0"/>
        </w:rPr>
        <w:t xml:space="preserve"> др.).</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.2. За поведение и дисциплину членов их команды отвечают капитан и тренер команды.</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.3. Если в команде не заявлен тренер, то все его функции берет на себя игровой капитан.</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.4. Если в команде заявлен тренер, то перед игрой первому судье говорится о том, кто будет вести игру (давать расстановку, делать замены и брать тайм-ауты). Не разрешается одновременно вести игру капитану команды и тренеру команды.</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 Обязанности капитана команды.</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.5.1. Перед матчем: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подписывает протокол и представляет свою команду на жеребьевке.</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.5.2. Во время матча: </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капитан команды является игровым капитаном, когда он на площадке. Когда капитан команды не играет на площадке, тренер команды или капитан команды обязан назначить другого игрока на площадке</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принять на себя роль игрового капитана. Этот игровой капитан команды сохраняет свои обязанности до замены, возвращения капитана команды в игру, или до окончания партии;</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когда мяч находится вне игры, только игровому капитану разрешено обращаться к судьям:</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спрашивать разъяснения по применению или трактовке Правил и представлять просьбы или вопросы своих партнеров. Если игровой капитан не согласен с разъяснением первого судьи, он может опротестовать это решение и немедленно сообщить судье, что он резервирует право записать официальный протест в протокол по окончанию матча;</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запрашивать разрешение: сменить всю или часть экипировки, проверить расстановки команд, проверить сетку и т.д.;</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отсутствии тренера запрашивать тайм-ауты и делать замены.</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.5.3. В конце матча: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благодарит судей, соперников и подписывает протокол, подтверждая результат;</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может подтвердить официальный протест относительно применения или трактовки Правил судьей и записать его в протокол, если первый судья был в должное время уведомлен об этом.</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.6. Обязанности тренера команды.</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.6.1. Перед матчем: </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записывает или проверяет в протоколе фамилии и номера своих игроков и затем подписывает его.</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.6.2. Во время матча: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руководит игрой своей команды, находясь за пределами игровой площадки, определяет стартовые расстановки, просит замены и берет тайм-ауты. По этим вопросам он контактирует со вторым судьей;</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перед каждой партией дает секретарю или второму судье устно или письменно расстановку своей команды;</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запрашивает тайм-ауты и делать замены;</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 может, как и другие члены команды, давать инструкции игрокам на площадке. Тренер может давать эти инструкции, стоя или двигаясь в пределах свободной зоны, не мешая и не задерживая матч (в залах без свободной зоны ее определяет первый судья).</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color w:val="000000"/>
          <w:rtl w:val="0"/>
        </w:rPr>
        <w:t xml:space="preserve">. Информирование команд. Обязанности координатора команды.</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.1. Информация по проведению Кубка АЛВ размещается на сайте АЛВ (</w:t>
      </w:r>
      <w:hyperlink r:id="rId6">
        <w:r w:rsidDel="00000000" w:rsidR="00000000" w:rsidRPr="00000000">
          <w:rPr>
            <w:rFonts w:ascii="Times New Roman" w:cs="Times New Roman" w:eastAsia="Times New Roman" w:hAnsi="Times New Roman"/>
            <w:color w:val="000000"/>
            <w:rtl w:val="0"/>
          </w:rPr>
          <w:t xml:space="preserve">www.alv-kemerovo.ru</w:t>
        </w:r>
      </w:hyperlink>
      <w:r w:rsidDel="00000000" w:rsidR="00000000" w:rsidRPr="00000000">
        <w:rPr>
          <w:rFonts w:ascii="Times New Roman" w:cs="Times New Roman" w:eastAsia="Times New Roman" w:hAnsi="Times New Roman"/>
          <w:color w:val="000000"/>
          <w:rtl w:val="0"/>
        </w:rPr>
        <w:t xml:space="preserve">), в том числе: расписание игр, результаты игр, объявления организационного комитета  и другая информация</w:t>
      </w:r>
      <w:r w:rsidDel="00000000" w:rsidR="00000000" w:rsidRPr="00000000">
        <w:rPr>
          <w:rFonts w:ascii="Times New Roman" w:cs="Times New Roman" w:eastAsia="Times New Roman" w:hAnsi="Times New Roman"/>
          <w:rtl w:val="0"/>
        </w:rPr>
        <w:t xml:space="preserve">, а также через группы в Телеграмм канале и WhatsApp.</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.2. Информация об изменениях и неотложных событиях, помимо размещения на сайте, направляется координатору (капитану) команды через мессенджеры и (или) СМС.</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.3. Если координатор (капитан) недоступен по указанным в заявке телефону в течение 24 часов, то ответственность за возможное неполучение важной информации несет координатор (капитан) команды. Организационный комитет снимает с себя ответственность за донесение информации до команды.</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.4. Донесение информации до всех игроков команды является ответственностью координатора (капитана) команды.</w:t>
      </w:r>
    </w:p>
    <w:p w:rsidR="00000000" w:rsidDel="00000000" w:rsidP="00000000" w:rsidRDefault="00000000" w:rsidRPr="00000000" w14:paraId="000000B0">
      <w:pPr>
        <w:shd w:fill="ffffff" w:val="clear"/>
        <w:spacing w:after="0" w:line="240" w:lineRule="auto"/>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rtl w:val="0"/>
        </w:rPr>
        <w:t xml:space="preserve">. Капитанский форум.</w:t>
      </w:r>
      <w:r w:rsidDel="00000000" w:rsidR="00000000" w:rsidRPr="00000000">
        <w:rPr>
          <w:rtl w:val="0"/>
        </w:rPr>
      </w:r>
    </w:p>
    <w:p w:rsidR="00000000" w:rsidDel="00000000" w:rsidP="00000000" w:rsidRDefault="00000000" w:rsidRPr="00000000" w14:paraId="000000B2">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В мессенджере (WhatsApp) расположен капитанский форум, а также на сайте www.alv-kemerovo.ru. В данном разделе Организационный комитет может размещать вопросы, выносимые на голосование капитанам. Капитаны путем интерактивного голосования принимают решения по размещенным  вопросам. </w:t>
      </w:r>
    </w:p>
    <w:p w:rsidR="00000000" w:rsidDel="00000000" w:rsidP="00000000" w:rsidRDefault="00000000" w:rsidRPr="00000000" w14:paraId="000000B3">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w:t>
      </w:r>
      <w:r w:rsidDel="00000000" w:rsidR="00000000" w:rsidRPr="00000000">
        <w:rPr>
          <w:rFonts w:ascii="Times New Roman" w:cs="Times New Roman" w:eastAsia="Times New Roman" w:hAnsi="Times New Roman"/>
          <w:color w:val="000000"/>
          <w:rtl w:val="0"/>
        </w:rPr>
        <w:t xml:space="preserve">В течение первого месяца Кубка АЛВ все капитаны должны получить доступ в капитанский форум, для чего необходимо:</w:t>
      </w:r>
      <w:r w:rsidDel="00000000" w:rsidR="00000000" w:rsidRPr="00000000">
        <w:rPr>
          <w:rtl w:val="0"/>
        </w:rPr>
      </w:r>
    </w:p>
    <w:p w:rsidR="00000000" w:rsidDel="00000000" w:rsidP="00000000" w:rsidRDefault="00000000" w:rsidRPr="00000000" w14:paraId="000000B4">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учредителю команды указать логин капитана в Заявке на участие в </w:t>
      </w:r>
      <w:r w:rsidDel="00000000" w:rsidR="00000000" w:rsidRPr="00000000">
        <w:rPr>
          <w:rFonts w:ascii="Times New Roman" w:cs="Times New Roman" w:eastAsia="Times New Roman" w:hAnsi="Times New Roman"/>
          <w:rtl w:val="0"/>
        </w:rPr>
        <w:t xml:space="preserve">Кубк</w:t>
      </w:r>
      <w:r w:rsidDel="00000000" w:rsidR="00000000" w:rsidRPr="00000000">
        <w:rPr>
          <w:rFonts w:ascii="Times New Roman" w:cs="Times New Roman" w:eastAsia="Times New Roman" w:hAnsi="Times New Roman"/>
          <w:color w:val="000000"/>
          <w:rtl w:val="0"/>
        </w:rPr>
        <w:t xml:space="preserve">е АЛВ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5">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капитану команды пройти процедуру регистрации  на сайте </w:t>
      </w:r>
      <w:hyperlink r:id="rId7">
        <w:r w:rsidDel="00000000" w:rsidR="00000000" w:rsidRPr="00000000">
          <w:rPr>
            <w:rFonts w:ascii="Times New Roman" w:cs="Times New Roman" w:eastAsia="Times New Roman" w:hAnsi="Times New Roman"/>
            <w:color w:val="000000"/>
            <w:u w:val="single"/>
            <w:rtl w:val="0"/>
          </w:rPr>
          <w:t xml:space="preserve">www.alv-kemerovo.ru</w:t>
        </w:r>
      </w:hyperlink>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B6">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w:t>
      </w:r>
      <w:r w:rsidDel="00000000" w:rsidR="00000000" w:rsidRPr="00000000">
        <w:rPr>
          <w:rFonts w:ascii="Times New Roman" w:cs="Times New Roman" w:eastAsia="Times New Roman" w:hAnsi="Times New Roman"/>
          <w:color w:val="000000"/>
          <w:rtl w:val="0"/>
        </w:rPr>
        <w:t xml:space="preserve">Инициаторами голосования на капитанском форуме могут выступать:</w:t>
      </w:r>
      <w:r w:rsidDel="00000000" w:rsidR="00000000" w:rsidRPr="00000000">
        <w:rPr>
          <w:rtl w:val="0"/>
        </w:rPr>
      </w:r>
    </w:p>
    <w:p w:rsidR="00000000" w:rsidDel="00000000" w:rsidP="00000000" w:rsidRDefault="00000000" w:rsidRPr="00000000" w14:paraId="000000B7">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Организационный комитет по вопросам деятельности ОО «АЛВ г. Кемерово»;</w:t>
      </w:r>
    </w:p>
    <w:p w:rsidR="00000000" w:rsidDel="00000000" w:rsidP="00000000" w:rsidRDefault="00000000" w:rsidRPr="00000000" w14:paraId="000000B8">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капитаны команд по вопросам, не регламентируемым или противоречащим Положению АЛВ, непринятие решения по которым приведет к снятию команды с соревнований либо к иным важным решениям.</w:t>
      </w:r>
    </w:p>
    <w:p w:rsidR="00000000" w:rsidDel="00000000" w:rsidP="00000000" w:rsidRDefault="00000000" w:rsidRPr="00000000" w14:paraId="000000B9">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w:t>
      </w:r>
      <w:r w:rsidDel="00000000" w:rsidR="00000000" w:rsidRPr="00000000">
        <w:rPr>
          <w:rFonts w:ascii="Times New Roman" w:cs="Times New Roman" w:eastAsia="Times New Roman" w:hAnsi="Times New Roman"/>
          <w:color w:val="000000"/>
          <w:rtl w:val="0"/>
        </w:rPr>
        <w:t xml:space="preserve">Порядок проведения процедуры голосования капитанов:</w:t>
      </w:r>
      <w:r w:rsidDel="00000000" w:rsidR="00000000" w:rsidRPr="00000000">
        <w:rPr>
          <w:rtl w:val="0"/>
        </w:rPr>
      </w:r>
    </w:p>
    <w:p w:rsidR="00000000" w:rsidDel="00000000" w:rsidP="00000000" w:rsidRDefault="00000000" w:rsidRPr="00000000" w14:paraId="000000BA">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13.4.1. </w:t>
      </w:r>
      <w:r w:rsidDel="00000000" w:rsidR="00000000" w:rsidRPr="00000000">
        <w:rPr>
          <w:rFonts w:ascii="Times New Roman" w:cs="Times New Roman" w:eastAsia="Times New Roman" w:hAnsi="Times New Roman"/>
          <w:color w:val="000000"/>
          <w:rtl w:val="0"/>
        </w:rPr>
        <w:t xml:space="preserve">Капитан направляет запрос в организационный комитет с указанием проблемы, последствий для команды, срочности вопроса.</w:t>
      </w:r>
      <w:r w:rsidDel="00000000" w:rsidR="00000000" w:rsidRPr="00000000">
        <w:rPr>
          <w:rtl w:val="0"/>
        </w:rPr>
      </w:r>
    </w:p>
    <w:p w:rsidR="00000000" w:rsidDel="00000000" w:rsidP="00000000" w:rsidRDefault="00000000" w:rsidRPr="00000000" w14:paraId="000000BB">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13.4.2. После получения запроса Организационный комитет принимает решение выносить или нет  данный вопрос на голосование между капитанами команд. В случае положительного решения о голосовании:</w:t>
      </w:r>
    </w:p>
    <w:p w:rsidR="00000000" w:rsidDel="00000000" w:rsidP="00000000" w:rsidRDefault="00000000" w:rsidRPr="00000000" w14:paraId="000000BC">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w:t>
      </w:r>
      <w:r w:rsidDel="00000000" w:rsidR="00000000" w:rsidRPr="00000000">
        <w:rPr>
          <w:rFonts w:ascii="Times New Roman" w:cs="Times New Roman" w:eastAsia="Times New Roman" w:hAnsi="Times New Roman"/>
          <w:color w:val="000000"/>
          <w:rtl w:val="0"/>
        </w:rPr>
        <w:t xml:space="preserve">создает тему для голосования с указанием даты окончания голосования (не более 7 календарных дней);</w:t>
      </w:r>
      <w:r w:rsidDel="00000000" w:rsidR="00000000" w:rsidRPr="00000000">
        <w:rPr>
          <w:rtl w:val="0"/>
        </w:rPr>
      </w:r>
    </w:p>
    <w:p w:rsidR="00000000" w:rsidDel="00000000" w:rsidP="00000000" w:rsidRDefault="00000000" w:rsidRPr="00000000" w14:paraId="000000BD">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w:t>
      </w:r>
      <w:r w:rsidDel="00000000" w:rsidR="00000000" w:rsidRPr="00000000">
        <w:rPr>
          <w:rFonts w:ascii="Times New Roman" w:cs="Times New Roman" w:eastAsia="Times New Roman" w:hAnsi="Times New Roman"/>
          <w:color w:val="000000"/>
          <w:rtl w:val="0"/>
        </w:rPr>
        <w:t xml:space="preserve">оповещает капитанов команд через мессенджеры и (или) СМС-сообщений о размещении вопроса и дате окончания голосования;</w:t>
      </w:r>
      <w:r w:rsidDel="00000000" w:rsidR="00000000" w:rsidRPr="00000000">
        <w:rPr>
          <w:rtl w:val="0"/>
        </w:rPr>
      </w:r>
    </w:p>
    <w:p w:rsidR="00000000" w:rsidDel="00000000" w:rsidP="00000000" w:rsidRDefault="00000000" w:rsidRPr="00000000" w14:paraId="000000BE">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w:t>
      </w:r>
      <w:r w:rsidDel="00000000" w:rsidR="00000000" w:rsidRPr="00000000">
        <w:rPr>
          <w:rFonts w:ascii="Times New Roman" w:cs="Times New Roman" w:eastAsia="Times New Roman" w:hAnsi="Times New Roman"/>
          <w:color w:val="000000"/>
          <w:rtl w:val="0"/>
        </w:rPr>
        <w:t xml:space="preserve">в дату окончания голосования подводит итоги.</w:t>
      </w:r>
      <w:r w:rsidDel="00000000" w:rsidR="00000000" w:rsidRPr="00000000">
        <w:rPr>
          <w:rtl w:val="0"/>
        </w:rPr>
      </w:r>
    </w:p>
    <w:p w:rsidR="00000000" w:rsidDel="00000000" w:rsidP="00000000" w:rsidRDefault="00000000" w:rsidRPr="00000000" w14:paraId="000000BF">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Запрос считается решенным положительно, если за него проголосовало 51% и более от общего количества капитанов команд АЛВ текущего сезона. </w:t>
      </w:r>
    </w:p>
    <w:p w:rsidR="00000000" w:rsidDel="00000000" w:rsidP="00000000" w:rsidRDefault="00000000" w:rsidRPr="00000000" w14:paraId="000000C0">
      <w:pP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13.6. В</w:t>
      </w:r>
      <w:r w:rsidDel="00000000" w:rsidR="00000000" w:rsidRPr="00000000">
        <w:rPr>
          <w:rFonts w:ascii="Times New Roman" w:cs="Times New Roman" w:eastAsia="Times New Roman" w:hAnsi="Times New Roman"/>
          <w:color w:val="000000"/>
          <w:rtl w:val="0"/>
        </w:rPr>
        <w:t xml:space="preserve">се темы для голосования капитанов, заведенные на ка</w:t>
      </w:r>
      <w:r w:rsidDel="00000000" w:rsidR="00000000" w:rsidRPr="00000000">
        <w:rPr>
          <w:rFonts w:ascii="Times New Roman" w:cs="Times New Roman" w:eastAsia="Times New Roman" w:hAnsi="Times New Roman"/>
          <w:rtl w:val="0"/>
        </w:rPr>
        <w:t xml:space="preserve">питанском </w:t>
      </w:r>
      <w:r w:rsidDel="00000000" w:rsidR="00000000" w:rsidRPr="00000000">
        <w:rPr>
          <w:rFonts w:ascii="Times New Roman" w:cs="Times New Roman" w:eastAsia="Times New Roman" w:hAnsi="Times New Roman"/>
          <w:color w:val="000000"/>
          <w:rtl w:val="0"/>
        </w:rPr>
        <w:t xml:space="preserve">форуме непосредственно капитанами, подлежат удалению администратором сайта.</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29" w:hanging="72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ffffff" w:val="clear"/>
        <w:spacing w:after="0" w:line="240" w:lineRule="auto"/>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color w:val="000000"/>
          <w:rtl w:val="0"/>
        </w:rPr>
        <w:t xml:space="preserve">. Информирование </w:t>
      </w:r>
      <w:r w:rsidDel="00000000" w:rsidR="00000000" w:rsidRPr="00000000">
        <w:rPr>
          <w:rFonts w:ascii="Times New Roman" w:cs="Times New Roman" w:eastAsia="Times New Roman" w:hAnsi="Times New Roman"/>
          <w:b w:val="1"/>
          <w:rtl w:val="0"/>
        </w:rPr>
        <w:t xml:space="preserve">Организационного комитета</w:t>
      </w:r>
      <w:r w:rsidDel="00000000" w:rsidR="00000000" w:rsidRPr="00000000">
        <w:rPr>
          <w:rFonts w:ascii="Times New Roman" w:cs="Times New Roman" w:eastAsia="Times New Roman" w:hAnsi="Times New Roman"/>
          <w:b w:val="1"/>
          <w:color w:val="000000"/>
          <w:rtl w:val="0"/>
        </w:rPr>
        <w:t xml:space="preserve"> координаторами (капитанами) команд.</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.1. Доведение информации координаторами (капитанами) команд до</w:t>
      </w:r>
      <w:r w:rsidDel="00000000" w:rsidR="00000000" w:rsidRPr="00000000">
        <w:rPr>
          <w:rFonts w:ascii="Times New Roman" w:cs="Times New Roman" w:eastAsia="Times New Roman" w:hAnsi="Times New Roman"/>
          <w:rtl w:val="0"/>
        </w:rPr>
        <w:t xml:space="preserve"> Организационного комитета</w:t>
      </w:r>
      <w:r w:rsidDel="00000000" w:rsidR="00000000" w:rsidRPr="00000000">
        <w:rPr>
          <w:rFonts w:ascii="Times New Roman" w:cs="Times New Roman" w:eastAsia="Times New Roman" w:hAnsi="Times New Roman"/>
          <w:color w:val="000000"/>
          <w:rtl w:val="0"/>
        </w:rPr>
        <w:t xml:space="preserve"> должно осуществляться через мессенджеры</w:t>
      </w:r>
      <w:r w:rsidDel="00000000" w:rsidR="00000000" w:rsidRPr="00000000">
        <w:rPr>
          <w:rFonts w:ascii="Times New Roman" w:cs="Times New Roman" w:eastAsia="Times New Roman" w:hAnsi="Times New Roman"/>
          <w:rtl w:val="0"/>
        </w:rPr>
        <w:t xml:space="preserve"> либо</w:t>
      </w:r>
      <w:r w:rsidDel="00000000" w:rsidR="00000000" w:rsidRPr="00000000">
        <w:rPr>
          <w:rFonts w:ascii="Times New Roman" w:cs="Times New Roman" w:eastAsia="Times New Roman" w:hAnsi="Times New Roman"/>
          <w:color w:val="000000"/>
          <w:rtl w:val="0"/>
        </w:rPr>
        <w:t xml:space="preserve"> по электронной почте и (или) путем СМС-сообщений.</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.2. В экстренных случаях допускается передача информации путем телефонных переговоров.</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.3. Все изменения по месту, времени и дню проведения домашних игр координаторы (капитаны) команд должны передавать в оргкомитет (ответственному за расписание игр) не позднее дня, предшествующему дню размещения расписания игр на сайте.</w:t>
      </w:r>
    </w:p>
    <w:p w:rsidR="00000000" w:rsidDel="00000000" w:rsidP="00000000" w:rsidRDefault="00000000" w:rsidRPr="00000000" w14:paraId="000000C6">
      <w:pPr>
        <w:shd w:fill="ffffff" w:val="clear"/>
        <w:spacing w:after="0" w:line="240" w:lineRule="auto"/>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ffffff" w:val="clear"/>
        <w:tabs>
          <w:tab w:val="left" w:leader="none" w:pos="709"/>
        </w:tabs>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color w:val="000000"/>
          <w:rtl w:val="0"/>
        </w:rPr>
        <w:t xml:space="preserve">. Судейство.</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.1. Сумма оплаты судейства составляет </w:t>
      </w:r>
      <w:r w:rsidDel="00000000" w:rsidR="00000000" w:rsidRPr="00000000">
        <w:rPr>
          <w:rFonts w:ascii="Times New Roman" w:cs="Times New Roman" w:eastAsia="Times New Roman" w:hAnsi="Times New Roman"/>
          <w:rtl w:val="0"/>
        </w:rPr>
        <w:t xml:space="preserve">600 </w:t>
      </w:r>
      <w:r w:rsidDel="00000000" w:rsidR="00000000" w:rsidRPr="00000000">
        <w:rPr>
          <w:rFonts w:ascii="Times New Roman" w:cs="Times New Roman" w:eastAsia="Times New Roman" w:hAnsi="Times New Roman"/>
          <w:color w:val="000000"/>
          <w:rtl w:val="0"/>
        </w:rPr>
        <w:t xml:space="preserve"> руб. за каждую игру с каждой команды.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.2. Оплата судейства осуществляется:</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.2.1. На играх всех этапов (кроме финалов и игр за третье место):</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 каждую игру путем передачи денежных средств первому судье до начала игры или в течение 1 часа после окончании игры;</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команде, не передавшей судейский взнос до или после игры, присваивается техническое поражение. Данное техническое поражение не отменяет необходимость оплаты работы судей. Денежные средства должны быть переданы первому судье на следующей игре команды (до начала игры);</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в случае неявки команды на игру судейство оплачивается, если предупреждение о неявке было озвучено менее чем за 2 часа до времени начала игры согласно игровому расписанию. Денежные средства должны быть переданы первому судье на следующей игре команды (до начала игры);</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 при наличии задолженности по оплате судейских взносов Организационным комитетом может быть принято решение о снятии команды с соревнований.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.2.2. На финальных играх (во всех группах):</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судейство командами не оплачивается;</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оплата судьям производится из общей суммы организационных взносов команд. </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.3. На играх всех этапов Кубка АЛВ судейство будет осуществляться судейской бригадой, состоящей из двух человек, за исключением форс-мажорных ситуаций.</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.4. Один член судейской бригады должен находиться в спортивном зале не позднее, чем за 15 минут до свистка на подачу.</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.5. Обязанности судей ОО «АЛВ г. Кемерово»:</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главный судья:</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составляет предварительное назначение судей согласно игровому расписанию на неделю и публикует его на форуме (либо направляет другим членам оргкомитета на публикацию)</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отвечает на протесты команд, поданные согласно пункту </w:t>
      </w: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 Положения, в течение 7 календарных дней.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судьи:</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хранят протоколы игр в течение текущего сезона;</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представляют информацию о результатах игры в течение часа после ее окончания: в судейском чате, либо по смс на имя главного судьи. </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15.6. На матч не может быть назначен судья моложе 16 лет.</w:t>
      </w:r>
    </w:p>
    <w:p w:rsidR="00000000" w:rsidDel="00000000" w:rsidP="00000000" w:rsidRDefault="00000000" w:rsidRPr="00000000" w14:paraId="000000D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0" w:line="240" w:lineRule="auto"/>
        <w:ind w:firstLine="70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 Система подсчета очков и определения мест команд.</w:t>
      </w:r>
    </w:p>
    <w:p w:rsidR="00000000" w:rsidDel="00000000" w:rsidP="00000000" w:rsidRDefault="00000000" w:rsidRPr="00000000" w14:paraId="000000D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Зачет и определение мест на всех этапах Кубка АЛВ определяется по наибольшему количеству побед, одержанных командами.</w:t>
      </w:r>
    </w:p>
    <w:p w:rsidR="00000000" w:rsidDel="00000000" w:rsidP="00000000" w:rsidRDefault="00000000" w:rsidRPr="00000000" w14:paraId="000000D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При равенстве побед у двух и более команд места определяются последовательно по:</w:t>
      </w:r>
    </w:p>
    <w:p w:rsidR="00000000" w:rsidDel="00000000" w:rsidP="00000000" w:rsidRDefault="00000000" w:rsidRPr="00000000" w14:paraId="000000E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количеству очков;</w:t>
      </w:r>
    </w:p>
    <w:p w:rsidR="00000000" w:rsidDel="00000000" w:rsidP="00000000" w:rsidRDefault="00000000" w:rsidRPr="00000000" w14:paraId="000000E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партий во встречах;</w:t>
      </w:r>
    </w:p>
    <w:p w:rsidR="00000000" w:rsidDel="00000000" w:rsidP="00000000" w:rsidRDefault="00000000" w:rsidRPr="00000000" w14:paraId="000000E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мячей во встречах;</w:t>
      </w:r>
    </w:p>
    <w:p w:rsidR="00000000" w:rsidDel="00000000" w:rsidP="00000000" w:rsidRDefault="00000000" w:rsidRPr="00000000" w14:paraId="000000E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побед во встречах между ними;</w:t>
      </w:r>
    </w:p>
    <w:p w:rsidR="00000000" w:rsidDel="00000000" w:rsidP="00000000" w:rsidRDefault="00000000" w:rsidRPr="00000000" w14:paraId="000000E4">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очков во встречах между ними;</w:t>
      </w:r>
    </w:p>
    <w:p w:rsidR="00000000" w:rsidDel="00000000" w:rsidP="00000000" w:rsidRDefault="00000000" w:rsidRPr="00000000" w14:paraId="000000E5">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партий во встречах между ними;</w:t>
      </w:r>
    </w:p>
    <w:p w:rsidR="00000000" w:rsidDel="00000000" w:rsidP="00000000" w:rsidRDefault="00000000" w:rsidRPr="00000000" w14:paraId="000000E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мячей во встречах между ними.</w:t>
      </w:r>
    </w:p>
    <w:p w:rsidR="00000000" w:rsidDel="00000000" w:rsidP="00000000" w:rsidRDefault="00000000" w:rsidRPr="00000000" w14:paraId="000000E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В соревнованиях действует следующая система подсчета очков:</w:t>
      </w:r>
    </w:p>
    <w:p w:rsidR="00000000" w:rsidDel="00000000" w:rsidP="00000000" w:rsidRDefault="00000000" w:rsidRPr="00000000" w14:paraId="000000E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победу со счетом 3:0 и 3:1 – 3 очка;</w:t>
      </w:r>
    </w:p>
    <w:p w:rsidR="00000000" w:rsidDel="00000000" w:rsidP="00000000" w:rsidRDefault="00000000" w:rsidRPr="00000000" w14:paraId="000000E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победу со счетом 3:2 – 2 очка;</w:t>
      </w:r>
    </w:p>
    <w:p w:rsidR="00000000" w:rsidDel="00000000" w:rsidP="00000000" w:rsidRDefault="00000000" w:rsidRPr="00000000" w14:paraId="000000E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поражение со счетом 2:3 – 1 очко;</w:t>
      </w:r>
    </w:p>
    <w:p w:rsidR="00000000" w:rsidDel="00000000" w:rsidP="00000000" w:rsidRDefault="00000000" w:rsidRPr="00000000" w14:paraId="000000EB">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поражение со счетом 0:3 и 1:3 – 0 очков;</w:t>
      </w:r>
    </w:p>
    <w:p w:rsidR="00000000" w:rsidDel="00000000" w:rsidP="00000000" w:rsidRDefault="00000000" w:rsidRPr="00000000" w14:paraId="000000E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неявку – минус 1 очко;</w:t>
      </w:r>
    </w:p>
    <w:p w:rsidR="00000000" w:rsidDel="00000000" w:rsidP="00000000" w:rsidRDefault="00000000" w:rsidRPr="00000000" w14:paraId="000000E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техническое поражение – минус 1 очко.</w:t>
      </w:r>
    </w:p>
    <w:p w:rsidR="00000000" w:rsidDel="00000000" w:rsidP="00000000" w:rsidRDefault="00000000" w:rsidRPr="00000000" w14:paraId="000000EE">
      <w:pPr>
        <w:spacing w:after="0" w:before="24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Переносы игр.</w:t>
      </w:r>
    </w:p>
    <w:p w:rsidR="00000000" w:rsidDel="00000000" w:rsidP="00000000" w:rsidRDefault="00000000" w:rsidRPr="00000000" w14:paraId="000000E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Переносы игр запрещены, за исключением форс-мажорной ситуации в зале проведения игры. Решение о переносе принимает оргкомитет.</w:t>
      </w:r>
    </w:p>
    <w:p w:rsidR="00000000" w:rsidDel="00000000" w:rsidP="00000000" w:rsidRDefault="00000000" w:rsidRPr="00000000" w14:paraId="000000F0">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17.2. Переносом игры не считается корректировка игрового расписания команды в связи с изменением арендуемого времени или помещения, при условии корректировки всех игр команды: от даты уведомления оргкомитета и до даты окончания Чемпионата АЛВ. </w:t>
      </w:r>
      <w:r w:rsidDel="00000000" w:rsidR="00000000" w:rsidRPr="00000000">
        <w:rPr>
          <w:rtl w:val="0"/>
        </w:rPr>
      </w:r>
    </w:p>
    <w:p w:rsidR="00000000" w:rsidDel="00000000" w:rsidP="00000000" w:rsidRDefault="00000000" w:rsidRPr="00000000" w14:paraId="000000F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 Команда имеет право на корректирующие переносы – любое изменение времени начала игры или места проведения игры (дата неизменна), при соблюдении следующих условий: </w:t>
      </w:r>
    </w:p>
    <w:p w:rsidR="00000000" w:rsidDel="00000000" w:rsidP="00000000" w:rsidRDefault="00000000" w:rsidRPr="00000000" w14:paraId="000000F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согласие обеих команд;</w:t>
      </w:r>
    </w:p>
    <w:p w:rsidR="00000000" w:rsidDel="00000000" w:rsidP="00000000" w:rsidRDefault="00000000" w:rsidRPr="00000000" w14:paraId="000000F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согласие организационного комитета;</w:t>
      </w:r>
    </w:p>
    <w:p w:rsidR="00000000" w:rsidDel="00000000" w:rsidP="00000000" w:rsidRDefault="00000000" w:rsidRPr="00000000" w14:paraId="000000F4">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направление информации в организационный комитет (ответственному за расписание игр) не позднее 24 часов до начала игры.</w:t>
      </w:r>
      <w:r w:rsidDel="00000000" w:rsidR="00000000" w:rsidRPr="00000000">
        <w:rPr>
          <w:rtl w:val="0"/>
        </w:rPr>
      </w:r>
    </w:p>
    <w:p w:rsidR="00000000" w:rsidDel="00000000" w:rsidP="00000000" w:rsidRDefault="00000000" w:rsidRPr="00000000" w14:paraId="000000F5">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 При неявке на игру команде засчитывается поражение со счётом 0:3 в матче и 0:25 в каждой партии. </w:t>
      </w:r>
    </w:p>
    <w:p w:rsidR="00000000" w:rsidDel="00000000" w:rsidP="00000000" w:rsidRDefault="00000000" w:rsidRPr="00000000" w14:paraId="000000F6">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17.5. Задержка начала игры допускается не более 15 минут.</w:t>
      </w:r>
      <w:r w:rsidDel="00000000" w:rsidR="00000000" w:rsidRPr="00000000">
        <w:rPr>
          <w:rtl w:val="0"/>
        </w:rPr>
      </w:r>
    </w:p>
    <w:p w:rsidR="00000000" w:rsidDel="00000000" w:rsidP="00000000" w:rsidRDefault="00000000" w:rsidRPr="00000000" w14:paraId="000000F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 Начало игры может быть задержано на более длительное время при выполнении следующих условий:</w:t>
      </w:r>
    </w:p>
    <w:p w:rsidR="00000000" w:rsidDel="00000000" w:rsidP="00000000" w:rsidRDefault="00000000" w:rsidRPr="00000000" w14:paraId="000000F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отсутствие состава достаточного для начала игры (менее 6 человек, включая мужчин и женщин, при соблюдении требований п. 2.2 Положения) либо решения возникших технических проблем (с сеткой, антеннами, освещением, мячами и т.д.);</w:t>
      </w:r>
    </w:p>
    <w:p w:rsidR="00000000" w:rsidDel="00000000" w:rsidP="00000000" w:rsidRDefault="00000000" w:rsidRPr="00000000" w14:paraId="000000F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согласие обеих команд и судей на задержку более 15 минут.</w:t>
      </w:r>
    </w:p>
    <w:p w:rsidR="00000000" w:rsidDel="00000000" w:rsidP="00000000" w:rsidRDefault="00000000" w:rsidRPr="00000000" w14:paraId="000000F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 В случае если матч не может начаться (продолжится) по независимым причинам (форс-мажорам) решение по результату матча (переигровке) принимает решение оргкомитет.</w:t>
      </w:r>
    </w:p>
    <w:p w:rsidR="00000000" w:rsidDel="00000000" w:rsidP="00000000" w:rsidRDefault="00000000" w:rsidRPr="00000000" w14:paraId="000000FB">
      <w:pPr>
        <w:spacing w:after="0"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 Заявка, дозаявка и переходы игроков.</w:t>
      </w:r>
    </w:p>
    <w:p w:rsidR="00000000" w:rsidDel="00000000" w:rsidP="00000000" w:rsidRDefault="00000000" w:rsidRPr="00000000" w14:paraId="000000F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 Дозаявки разрешены до перовй игры команды в Кубке АЛВ. Переходы запрещены.</w:t>
      </w:r>
    </w:p>
    <w:p w:rsidR="00000000" w:rsidDel="00000000" w:rsidP="00000000" w:rsidRDefault="00000000" w:rsidRPr="00000000" w14:paraId="000000FE">
      <w:pPr>
        <w:spacing w:after="0"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 Снятие команды с соревнований. </w:t>
      </w:r>
    </w:p>
    <w:p w:rsidR="00000000" w:rsidDel="00000000" w:rsidP="00000000" w:rsidRDefault="00000000" w:rsidRPr="00000000" w14:paraId="0000010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 В случае отказа команды от участия в Кубке АЛВ, капитан команды должен проинформировать оргкомитет о снятии команды с соревнований путем направления уведомления на электронную почту ответственного за заявки команд, либо разместить информацию о снятии команды на сайте АЛВ в разделе капитанов. </w:t>
      </w:r>
    </w:p>
    <w:p w:rsidR="00000000" w:rsidDel="00000000" w:rsidP="00000000" w:rsidRDefault="00000000" w:rsidRPr="00000000" w14:paraId="0000010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 Если команда  снимается с соревнований то результаты команды в текущем этапе аннулируются, команда исключается из турнирной таблицы, результаты остальных команд в группе пересчитываются соответствующим образом. </w:t>
      </w:r>
    </w:p>
    <w:p w:rsidR="00000000" w:rsidDel="00000000" w:rsidP="00000000" w:rsidRDefault="00000000" w:rsidRPr="00000000" w14:paraId="0000010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 Если команда снимается с соревнований на стадии плей-офф Кубка АЛВ (плей-офф, матч за 3 место, финал), оргкомитетом может быть принято специальное решение относительно возможности замещения выбывшей команды другой командой согласно текущему турнирному положению.</w:t>
      </w:r>
    </w:p>
    <w:p w:rsidR="00000000" w:rsidDel="00000000" w:rsidP="00000000" w:rsidRDefault="00000000" w:rsidRPr="00000000" w14:paraId="00000103">
      <w:pPr>
        <w:spacing w:after="0" w:before="24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 Награждение.</w:t>
      </w:r>
      <w:r w:rsidDel="00000000" w:rsidR="00000000" w:rsidRPr="00000000">
        <w:rPr>
          <w:rtl w:val="0"/>
        </w:rPr>
      </w:r>
    </w:p>
    <w:p w:rsidR="00000000" w:rsidDel="00000000" w:rsidP="00000000" w:rsidRDefault="00000000" w:rsidRPr="00000000" w14:paraId="00000104">
      <w:pPr>
        <w:spacing w:after="0" w:line="240" w:lineRule="auto"/>
        <w:ind w:firstLine="709"/>
        <w:jc w:val="both"/>
        <w:rPr>
          <w:rFonts w:ascii="Times New Roman" w:cs="Times New Roman" w:eastAsia="Times New Roman" w:hAnsi="Times New Roman"/>
        </w:rPr>
      </w:pPr>
      <w:bookmarkStart w:colFirst="0" w:colLast="0" w:name="_9jdm89xk74h9" w:id="0"/>
      <w:bookmarkEnd w:id="0"/>
      <w:r w:rsidDel="00000000" w:rsidR="00000000" w:rsidRPr="00000000">
        <w:rPr>
          <w:rFonts w:ascii="Times New Roman" w:cs="Times New Roman" w:eastAsia="Times New Roman" w:hAnsi="Times New Roman"/>
          <w:rtl w:val="0"/>
        </w:rPr>
        <w:t xml:space="preserve">20.1. Команда, занявшая первое место в своих группах по результатам плей-офф, награждаются кубком, грамотой и медалями. Команды, занявшие второе и третье место  в своих группах по результатам плей-офф, награждаются грамотой и медалями. Количество медалей на одну команду - 14 штук.  </w:t>
      </w:r>
    </w:p>
    <w:p w:rsidR="00000000" w:rsidDel="00000000" w:rsidP="00000000" w:rsidRDefault="00000000" w:rsidRPr="00000000" w14:paraId="00000105">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20.2. Организационный комитет оставляет за собой право учреждения специальных призов для участников и победителей Кубка АЛВ.</w:t>
      </w:r>
      <w:r w:rsidDel="00000000" w:rsidR="00000000" w:rsidRPr="00000000">
        <w:rPr>
          <w:rtl w:val="0"/>
        </w:rPr>
      </w:r>
    </w:p>
    <w:p w:rsidR="00000000" w:rsidDel="00000000" w:rsidP="00000000" w:rsidRDefault="00000000" w:rsidRPr="00000000" w14:paraId="00000106">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7">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Финансирование. </w:t>
      </w:r>
    </w:p>
    <w:p w:rsidR="00000000" w:rsidDel="00000000" w:rsidP="00000000" w:rsidRDefault="00000000" w:rsidRPr="00000000" w14:paraId="00000108">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21.1. Расходы, связанные с проведением Кубка АЛВ, осуществляются из средств добровольных пожертвований команд АЛВ. </w:t>
      </w:r>
      <w:r w:rsidDel="00000000" w:rsidR="00000000" w:rsidRPr="00000000">
        <w:rPr>
          <w:rtl w:val="0"/>
        </w:rPr>
      </w:r>
    </w:p>
    <w:p w:rsidR="00000000" w:rsidDel="00000000" w:rsidP="00000000" w:rsidRDefault="00000000" w:rsidRPr="00000000" w14:paraId="00000109">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21.2.</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Сумма добровольного пожертвования рассчитывается исходя из ожидаемых расходов на проведение Кубка АЛВ и количества любительских (непрофессиональных) команд. </w:t>
      </w:r>
      <w:r w:rsidDel="00000000" w:rsidR="00000000" w:rsidRPr="00000000">
        <w:rPr>
          <w:rtl w:val="0"/>
        </w:rPr>
      </w:r>
    </w:p>
    <w:p w:rsidR="00000000" w:rsidDel="00000000" w:rsidP="00000000" w:rsidRDefault="00000000" w:rsidRPr="00000000" w14:paraId="0000010A">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21.3.</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Добровольное пожертвование на участие в Кубке АЛВ на сезон 2025-2026 гг. составляет  ______  рублей.</w:t>
      </w:r>
      <w:r w:rsidDel="00000000" w:rsidR="00000000" w:rsidRPr="00000000">
        <w:rPr>
          <w:rtl w:val="0"/>
        </w:rPr>
      </w:r>
    </w:p>
    <w:p w:rsidR="00000000" w:rsidDel="00000000" w:rsidP="00000000" w:rsidRDefault="00000000" w:rsidRPr="00000000" w14:paraId="0000010B">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21.4.</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В случае снятия команды с Кубка АЛВ добровольное пожертвование команде не возвращается. </w:t>
      </w:r>
      <w:r w:rsidDel="00000000" w:rsidR="00000000" w:rsidRPr="00000000">
        <w:rPr>
          <w:rtl w:val="0"/>
        </w:rPr>
      </w:r>
    </w:p>
    <w:p w:rsidR="00000000" w:rsidDel="00000000" w:rsidP="00000000" w:rsidRDefault="00000000" w:rsidRPr="00000000" w14:paraId="0000010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Срок внесения пожертвования - до начала первой игры команды.</w:t>
      </w:r>
    </w:p>
    <w:p w:rsidR="00000000" w:rsidDel="00000000" w:rsidP="00000000" w:rsidRDefault="00000000" w:rsidRPr="00000000" w14:paraId="0000010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 Представитель команды приносит добровольное пожертвование на самую первую (общую) игру Кубка АЛВ.</w:t>
      </w:r>
    </w:p>
    <w:p w:rsidR="00000000" w:rsidDel="00000000" w:rsidP="00000000" w:rsidRDefault="00000000" w:rsidRPr="00000000" w14:paraId="0000010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 Команда, не сделавшая пожертвование, к участию в Кубке АЛВ не допускается.</w:t>
      </w:r>
    </w:p>
    <w:p w:rsidR="00000000" w:rsidDel="00000000" w:rsidP="00000000" w:rsidRDefault="00000000" w:rsidRPr="00000000" w14:paraId="0000010F">
      <w:pPr>
        <w:spacing w:after="0" w:line="240" w:lineRule="auto"/>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0">
      <w:pP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Обеспечение безопасности участников. Обязательства участников.  </w:t>
      </w:r>
    </w:p>
    <w:p w:rsidR="00000000" w:rsidDel="00000000" w:rsidP="00000000" w:rsidRDefault="00000000" w:rsidRPr="00000000" w14:paraId="0000011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 Участники Кубкаа АЛВ, принимая участие в соревнованиях, проводимых ОО «АЛВ г. Кемерово», соглашаются с условиями проведения соревнований, изложенными в Положении, и подтверждают, что:</w:t>
      </w:r>
    </w:p>
    <w:p w:rsidR="00000000" w:rsidDel="00000000" w:rsidP="00000000" w:rsidRDefault="00000000" w:rsidRPr="00000000" w14:paraId="0000011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добровольно принимают участие в соревнованиях;</w:t>
      </w:r>
    </w:p>
    <w:p w:rsidR="00000000" w:rsidDel="00000000" w:rsidP="00000000" w:rsidRDefault="00000000" w:rsidRPr="00000000" w14:paraId="00000113">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самостоятельно несут ответственность за свою жизнь и здоровье;</w:t>
      </w:r>
    </w:p>
    <w:p w:rsidR="00000000" w:rsidDel="00000000" w:rsidP="00000000" w:rsidRDefault="00000000" w:rsidRPr="00000000" w14:paraId="00000114">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осознают, что участие в соревнованиях при наличии острых или хронических заболеваний может вызвать негативные последствия для здоровья и жизни;</w:t>
      </w:r>
    </w:p>
    <w:p w:rsidR="00000000" w:rsidDel="00000000" w:rsidP="00000000" w:rsidRDefault="00000000" w:rsidRPr="00000000" w14:paraId="00000115">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в случае получения травм и их последствий претензий к организационному комитету, судейскому корпусу и капитану команды иметь не будут;</w:t>
      </w:r>
    </w:p>
    <w:p w:rsidR="00000000" w:rsidDel="00000000" w:rsidP="00000000" w:rsidRDefault="00000000" w:rsidRPr="00000000" w14:paraId="00000116">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согласны с размещением на сайте ОО «АЛВ г. Кемерово» персональных данных: ФИО, даты рождения, фотографии. </w:t>
      </w:r>
    </w:p>
    <w:p w:rsidR="00000000" w:rsidDel="00000000" w:rsidP="00000000" w:rsidRDefault="00000000" w:rsidRPr="00000000" w14:paraId="00000117">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несогласия с любым из перечисленных подпунктов пункта 22.1 Положения игрок не имеет права принимать участие в играх Кубка АЛВ или других соревнованиях, проводимых ОО «АЛВ г. Кемерово».</w:t>
      </w:r>
    </w:p>
    <w:p w:rsidR="00000000" w:rsidDel="00000000" w:rsidP="00000000" w:rsidRDefault="00000000" w:rsidRPr="00000000" w14:paraId="00000118">
      <w:pPr>
        <w:spacing w:after="0" w:line="240" w:lineRule="auto"/>
        <w:ind w:left="4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 Принимающая команда на игре должна иметь аптечку и баллон с охлаждающей жидкостью. </w:t>
      </w:r>
    </w:p>
    <w:p w:rsidR="00000000" w:rsidDel="00000000" w:rsidP="00000000" w:rsidRDefault="00000000" w:rsidRPr="00000000" w14:paraId="00000119">
      <w:pPr>
        <w:spacing w:after="0" w:line="240" w:lineRule="auto"/>
        <w:ind w:left="4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 Игрокам, принимающим участие в соревнованиях, проводимых ОО «АЛВ г. Кемерово», рекомендуется иметь страховку от несчастных случаев. </w:t>
      </w:r>
    </w:p>
    <w:p w:rsidR="00000000" w:rsidDel="00000000" w:rsidP="00000000" w:rsidRDefault="00000000" w:rsidRPr="00000000" w14:paraId="0000011A">
      <w:pPr>
        <w:spacing w:after="0" w:line="240" w:lineRule="auto"/>
        <w:ind w:left="4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 На первую игру команда представляет «Обязательство игроков команды» по форме согласно приложению № 2 к Положению (передается первому судье).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before="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before="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23</w:t>
      </w:r>
      <w:r w:rsidDel="00000000" w:rsidR="00000000" w:rsidRPr="00000000">
        <w:rPr>
          <w:rFonts w:ascii="Times New Roman" w:cs="Times New Roman" w:eastAsia="Times New Roman" w:hAnsi="Times New Roman"/>
          <w:b w:val="1"/>
          <w:color w:val="000000"/>
          <w:rtl w:val="0"/>
        </w:rPr>
        <w:t xml:space="preserve">. Санкции.</w:t>
      </w:r>
      <w:r w:rsidDel="00000000" w:rsidR="00000000" w:rsidRPr="00000000">
        <w:rPr>
          <w:color w:val="000000"/>
          <w:rtl w:val="0"/>
        </w:rPr>
        <w:t xml:space="preserve"> </w:t>
      </w:r>
      <w:r w:rsidDel="00000000" w:rsidR="00000000" w:rsidRPr="00000000">
        <w:rPr>
          <w:rFonts w:ascii="Times New Roman" w:cs="Times New Roman" w:eastAsia="Times New Roman" w:hAnsi="Times New Roman"/>
          <w:b w:val="1"/>
          <w:color w:val="000000"/>
          <w:rtl w:val="0"/>
        </w:rPr>
        <w:t xml:space="preserve">Правила поведения на финальных играх.</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color w:val="000000"/>
          <w:rtl w:val="0"/>
        </w:rPr>
        <w:t xml:space="preserve">.1. Санкции за неправильное поведение игроков во время игры накладываются первым судьёй в соответствии с Правилами ФИВБ 2021 – 2024.</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 Оргкомитет может принять решение о дисквалификации игрока до 3 игр, который нарушает принципы спортивного поведения (публичное оскорбление как игроков, так и команды, агрессия и насмешки  над соперником, и т.д.) как в зале, так и за его пределами. Решение принимается большинством голосов членов Оргкомитета.</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Судья вправе отстранить игрока от игры в связи с его неадекватным поведением (алкогольное или наркотическое состояние).</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При агрессивном поведении игрока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команды, и</w:t>
      </w:r>
      <w:r w:rsidDel="00000000" w:rsidR="00000000" w:rsidRPr="00000000">
        <w:rPr>
          <w:rFonts w:ascii="Times New Roman" w:cs="Times New Roman" w:eastAsia="Times New Roman" w:hAnsi="Times New Roman"/>
          <w:rtl w:val="0"/>
        </w:rPr>
        <w:t xml:space="preserve">грок команды или (и) команда </w:t>
      </w:r>
      <w:r w:rsidDel="00000000" w:rsidR="00000000" w:rsidRPr="00000000">
        <w:rPr>
          <w:rFonts w:ascii="Times New Roman" w:cs="Times New Roman" w:eastAsia="Times New Roman" w:hAnsi="Times New Roman"/>
          <w:color w:val="000000"/>
          <w:rtl w:val="0"/>
        </w:rPr>
        <w:t xml:space="preserve">дисквалифицируется на две и более игры. Решение о дисквалификации принимает оргкомитет в течение 5 календарных дней.</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23.5. Первый судья вправе попросить покинуть спортивный зал граждан, которые мешают вести игру, или остановить и прекратить игру. Команды несут ответственность за своих болельщиков. </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23.6. Запрещается нахождение в спортивном зале граждан в состоянии опьянения, а также запрещается распивать спиртные напитки.</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выявления данных фактов первый судья имеет право остановить игру до устранения нарушения, указанного в настоящем пункте Положения. Если нарушения не устраняются, то первый судья имеет право остановить и прекратить матч. Команде от которой были данные граждане (игроки, болельщики), нарушившие данный пункт Положения, присуждается техническое поражение. Также оргкомитет имеет право наложить дополнительное наказание на команду (игры без зрителей, дисклификация игроков на опеределенное время или матчи).</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 В случае если команда 2 раза во время Кубка не явилась на матч, то данная команда снимается с Кубка АЛВ без возврата добровольного пожертвования.</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23.8. В случае неявки команды на игру и получения технического поражения, на команду налагается штраф в размере 1000 рублей, который должен быть переведен ответственному в оргкомитете за сбор и расходование пожертвований. Данная сумма штрафа вносится в общий финансовый фонд ОО «АЛВ г. Кемерово»</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 Оргкомитет имеет право инициировать принятие решений по любым нарушениям участниками Кубка, наложения на команду или игрока определенных санкций, вплоть до отстранения команды (или игрока) от участия в Кубке АЛВ. Решение принимается большинством голосов членов Оргкомитета.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Участники Кубка АЛВ, принимающие участие в финальных играх и (или) церемонии награждения, обязаны соблюдать «Правила поведения болельщиков и участников команд при проведении финальных игр и награждения в СРК «Арена» (либо других спортивных комплексах, задействованных для проведения финалов)» (приложение №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к Положению).</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w:t>
      </w:r>
      <w:r w:rsidDel="00000000" w:rsidR="00000000" w:rsidRPr="00000000">
        <w:rPr>
          <w:rFonts w:ascii="Times New Roman" w:cs="Times New Roman" w:eastAsia="Times New Roman" w:hAnsi="Times New Roman"/>
          <w:b w:val="1"/>
          <w:color w:val="000000"/>
          <w:rtl w:val="0"/>
        </w:rPr>
        <w:t xml:space="preserve">. Права </w:t>
      </w:r>
      <w:r w:rsidDel="00000000" w:rsidR="00000000" w:rsidRPr="00000000">
        <w:rPr>
          <w:rFonts w:ascii="Times New Roman" w:cs="Times New Roman" w:eastAsia="Times New Roman" w:hAnsi="Times New Roman"/>
          <w:b w:val="1"/>
          <w:rtl w:val="0"/>
        </w:rPr>
        <w:t xml:space="preserve">Организационного комитета</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Организационный комитет имеет право принимать решения по всем вопросам, которые затрагивают проведения Кубка АЛВ, а также  вносить корректировки в Положение в течение сезона.</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48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C">
      <w:pPr>
        <w:shd w:fill="ffffff" w:val="clear"/>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D">
      <w:pPr>
        <w:shd w:fill="ffffff" w:val="clear"/>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E">
      <w:pPr>
        <w:shd w:fill="ffffff" w:val="clear"/>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F">
      <w:pPr>
        <w:shd w:fill="ffffff" w:val="clear"/>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0">
      <w:pPr>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1">
      <w:pPr>
        <w:spacing w:after="0"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32">
      <w:pPr>
        <w:shd w:fill="ffffff" w:val="clear"/>
        <w:spacing w:after="0" w:before="240" w:line="24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33">
      <w:pPr>
        <w:shd w:fill="ffffff" w:val="clea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Приложение № </w:t>
      </w:r>
      <w:r w:rsidDel="00000000" w:rsidR="00000000" w:rsidRPr="00000000">
        <w:rPr>
          <w:rFonts w:ascii="Times New Roman" w:cs="Times New Roman" w:eastAsia="Times New Roman" w:hAnsi="Times New Roman"/>
          <w:b w:val="1"/>
          <w:u w:val="single"/>
          <w:rtl w:val="0"/>
        </w:rPr>
        <w:t xml:space="preserve"> 1 </w:t>
      </w:r>
      <w:r w:rsidDel="00000000" w:rsidR="00000000" w:rsidRPr="00000000">
        <w:rPr>
          <w:rFonts w:ascii="Times New Roman" w:cs="Times New Roman" w:eastAsia="Times New Roman" w:hAnsi="Times New Roman"/>
          <w:b w:val="1"/>
          <w:rtl w:val="0"/>
        </w:rPr>
        <w:t xml:space="preserve"> к Положению</w:t>
      </w:r>
    </w:p>
    <w:p w:rsidR="00000000" w:rsidDel="00000000" w:rsidP="00000000" w:rsidRDefault="00000000" w:rsidRPr="00000000" w14:paraId="00000134">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Обязательство игроков команды «____________»</w:t>
      </w:r>
    </w:p>
    <w:p w:rsidR="00000000" w:rsidDel="00000000" w:rsidP="00000000" w:rsidRDefault="00000000" w:rsidRPr="00000000" w14:paraId="00000136">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игрок команды ___________, участник Кубка по волейболу среди любительских (непрофессиональных) команд  ОО «АЛВ г. Кемерово» сезона 2025-2026 </w:t>
      </w:r>
      <w:r w:rsidDel="00000000" w:rsidR="00000000" w:rsidRPr="00000000">
        <w:rPr>
          <w:rFonts w:ascii="Times New Roman" w:cs="Times New Roman" w:eastAsia="Times New Roman" w:hAnsi="Times New Roman"/>
          <w:rtl w:val="0"/>
        </w:rPr>
        <w:t xml:space="preserve">согласен с условиями проведения соревнований, изложенными в Положении, и подтверждаю, что:</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добровольно принимаю участие в соревнованиях;</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самостоятельно несу ответственность за свою жизнь и здоровье;</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осознаю, что участие в соревнованиях при наличии острых или хронических заболеваний может вызвать негативные последствия для здоровья и жизни;</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получения травм и их последствий претензий к организационному комитету, судейскому корпусу и капитану команды иметь не буду;</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согласен с размещением на сайте ОО «АЛВ г. Кемерово» персональных данных: ФИО, даты рождения, фотографии. </w:t>
      </w:r>
      <w:r w:rsidDel="00000000" w:rsidR="00000000" w:rsidRPr="00000000">
        <w:rPr>
          <w:rtl w:val="0"/>
        </w:rPr>
      </w:r>
    </w:p>
    <w:tbl>
      <w:tblPr>
        <w:tblStyle w:val="Table2"/>
        <w:tblW w:w="6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3827"/>
        <w:gridCol w:w="1807"/>
        <w:tblGridChange w:id="0">
          <w:tblGrid>
            <w:gridCol w:w="959"/>
            <w:gridCol w:w="3827"/>
            <w:gridCol w:w="1807"/>
          </w:tblGrid>
        </w:tblGridChange>
      </w:tblGrid>
      <w:tr>
        <w:trPr>
          <w:cantSplit w:val="0"/>
          <w:tblHeader w:val="0"/>
        </w:trPr>
        <w:tc>
          <w:tcPr>
            <w:vAlign w:val="center"/>
          </w:tcPr>
          <w:p w:rsidR="00000000" w:rsidDel="00000000" w:rsidP="00000000" w:rsidRDefault="00000000" w:rsidRPr="00000000" w14:paraId="0000013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vAlign w:val="center"/>
          </w:tcPr>
          <w:p w:rsidR="00000000" w:rsidDel="00000000" w:rsidP="00000000" w:rsidRDefault="00000000" w:rsidRPr="00000000" w14:paraId="0000013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Фамилия И.О.</w:t>
            </w:r>
          </w:p>
        </w:tc>
        <w:tc>
          <w:tcPr>
            <w:vAlign w:val="center"/>
          </w:tcPr>
          <w:p w:rsidR="00000000" w:rsidDel="00000000" w:rsidP="00000000" w:rsidRDefault="00000000" w:rsidRPr="00000000" w14:paraId="0000013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Роспись</w:t>
            </w:r>
          </w:p>
        </w:tc>
      </w:tr>
      <w:tr>
        <w:trPr>
          <w:cantSplit w:val="0"/>
          <w:trHeight w:val="567" w:hRule="atLeast"/>
          <w:tblHeader w:val="0"/>
        </w:trPr>
        <w:tc>
          <w:tcPr/>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6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C">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73">
      <w:pPr>
        <w:shd w:fill="ffffff" w:val="clear"/>
        <w:spacing w:after="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4">
      <w:pPr>
        <w:shd w:fill="ffffff" w:val="clear"/>
        <w:spacing w:after="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5">
      <w:pPr>
        <w:shd w:fill="ffffff" w:val="clea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Приложение № </w:t>
      </w:r>
      <w:r w:rsidDel="00000000" w:rsidR="00000000" w:rsidRPr="00000000">
        <w:rPr>
          <w:rFonts w:ascii="Times New Roman" w:cs="Times New Roman" w:eastAsia="Times New Roman" w:hAnsi="Times New Roman"/>
          <w:b w:val="1"/>
          <w:u w:val="single"/>
          <w:rtl w:val="0"/>
        </w:rPr>
        <w:t xml:space="preserve"> 2 </w:t>
      </w:r>
      <w:r w:rsidDel="00000000" w:rsidR="00000000" w:rsidRPr="00000000">
        <w:rPr>
          <w:rFonts w:ascii="Times New Roman" w:cs="Times New Roman" w:eastAsia="Times New Roman" w:hAnsi="Times New Roman"/>
          <w:b w:val="1"/>
          <w:rtl w:val="0"/>
        </w:rPr>
        <w:t xml:space="preserve"> к Положению </w:t>
      </w:r>
    </w:p>
    <w:p w:rsidR="00000000" w:rsidDel="00000000" w:rsidP="00000000" w:rsidRDefault="00000000" w:rsidRPr="00000000" w14:paraId="00000176">
      <w:pPr>
        <w:shd w:fill="ffffff" w:val="clea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Согласие родителей на участие в </w:t>
      </w:r>
      <w:r w:rsidDel="00000000" w:rsidR="00000000" w:rsidRPr="00000000">
        <w:rPr>
          <w:rFonts w:ascii="Times New Roman" w:cs="Times New Roman" w:eastAsia="Times New Roman" w:hAnsi="Times New Roman"/>
          <w:b w:val="1"/>
          <w:sz w:val="26"/>
          <w:szCs w:val="26"/>
          <w:rtl w:val="0"/>
        </w:rPr>
        <w:t xml:space="preserve">Кубке </w:t>
      </w:r>
      <w:r w:rsidDel="00000000" w:rsidR="00000000" w:rsidRPr="00000000">
        <w:rPr>
          <w:rFonts w:ascii="Times New Roman" w:cs="Times New Roman" w:eastAsia="Times New Roman" w:hAnsi="Times New Roman"/>
          <w:b w:val="1"/>
          <w:color w:val="000000"/>
          <w:sz w:val="26"/>
          <w:szCs w:val="26"/>
          <w:rtl w:val="0"/>
        </w:rPr>
        <w:t xml:space="preserve">по волейболу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среди любительских (непрофессиональных) команд  </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ОО «АЛВ г. Кемерово» сезона 202</w:t>
      </w:r>
      <w:r w:rsidDel="00000000" w:rsidR="00000000" w:rsidRPr="00000000">
        <w:rPr>
          <w:rFonts w:ascii="Times New Roman" w:cs="Times New Roman" w:eastAsia="Times New Roman" w:hAnsi="Times New Roman"/>
          <w:b w:val="1"/>
          <w:sz w:val="26"/>
          <w:szCs w:val="26"/>
          <w:rtl w:val="0"/>
        </w:rPr>
        <w:t xml:space="preserve">5</w:t>
      </w:r>
      <w:r w:rsidDel="00000000" w:rsidR="00000000" w:rsidRPr="00000000">
        <w:rPr>
          <w:rFonts w:ascii="Times New Roman" w:cs="Times New Roman" w:eastAsia="Times New Roman" w:hAnsi="Times New Roman"/>
          <w:b w:val="1"/>
          <w:color w:val="000000"/>
          <w:sz w:val="26"/>
          <w:szCs w:val="26"/>
          <w:rtl w:val="0"/>
        </w:rPr>
        <w:t xml:space="preserve">-202</w:t>
      </w:r>
      <w:r w:rsidDel="00000000" w:rsidR="00000000" w:rsidRPr="00000000">
        <w:rPr>
          <w:rFonts w:ascii="Times New Roman" w:cs="Times New Roman" w:eastAsia="Times New Roman" w:hAnsi="Times New Roman"/>
          <w:b w:val="1"/>
          <w:sz w:val="26"/>
          <w:szCs w:val="26"/>
          <w:rtl w:val="0"/>
        </w:rPr>
        <w:t xml:space="preserve">6</w:t>
      </w:r>
      <w:r w:rsidDel="00000000" w:rsidR="00000000" w:rsidRPr="00000000">
        <w:rPr>
          <w:rFonts w:ascii="Times New Roman" w:cs="Times New Roman" w:eastAsia="Times New Roman" w:hAnsi="Times New Roman"/>
          <w:b w:val="1"/>
          <w:color w:val="000000"/>
          <w:sz w:val="26"/>
          <w:szCs w:val="26"/>
          <w:rtl w:val="0"/>
        </w:rPr>
        <w:t xml:space="preserve"> гг., игрока возрастом моложе 18 лет</w:t>
      </w:r>
    </w:p>
    <w:p w:rsidR="00000000" w:rsidDel="00000000" w:rsidP="00000000" w:rsidRDefault="00000000" w:rsidRPr="00000000" w14:paraId="0000017A">
      <w:pPr>
        <w:shd w:fill="ffffff" w:val="clea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Мы, _____________________________________________________________________________</w:t>
      </w:r>
    </w:p>
    <w:p w:rsidR="00000000" w:rsidDel="00000000" w:rsidP="00000000" w:rsidRDefault="00000000" w:rsidRPr="00000000" w14:paraId="0000017C">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17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17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__________________________________________________________________________________</w:t>
      </w:r>
    </w:p>
    <w:p w:rsidR="00000000" w:rsidDel="00000000" w:rsidP="00000000" w:rsidRDefault="00000000" w:rsidRPr="00000000" w14:paraId="00000181">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18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18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разрешаем своему сыну (дочери)_______________________________________________________</w:t>
      </w:r>
    </w:p>
    <w:p w:rsidR="00000000" w:rsidDel="00000000" w:rsidP="00000000" w:rsidRDefault="00000000" w:rsidRPr="00000000" w14:paraId="0000018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года рождения принимать участие в Кубке по волейболу среди любительских (непрофессиональных) команд ОО «АЛВ г. Кемерово» сезона 2025-2026 гг.</w:t>
      </w:r>
    </w:p>
    <w:p w:rsidR="00000000" w:rsidDel="00000000" w:rsidP="00000000" w:rsidRDefault="00000000" w:rsidRPr="00000000" w14:paraId="00000187">
      <w:pPr>
        <w:shd w:fill="ffffff" w:val="clea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понимаем, что участие в Кубке при наличии у нашего ребенка острых или хронических заболеваний может вызвать негативные последствия для его здоровья и жизни. Мы заявляем, что контролируем самостоятельное и своевременное прохождение обследования нашего ребенка у медицинских специалистов и принимаем на себя ответственность за состояние его здоровья. В случае возникновения у нашего ребенка травм и их последствий мы не будем иметь претензий к организационному комитету и судейскому составу. </w:t>
      </w:r>
    </w:p>
    <w:p w:rsidR="00000000" w:rsidDel="00000000" w:rsidP="00000000" w:rsidRDefault="00000000" w:rsidRPr="00000000" w14:paraId="0000018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Нам известно о рекомендациях организационного комитета заключить договор страхования от несчастных случаев и разъяснены все преимущества данного вида страхования.  </w:t>
      </w:r>
    </w:p>
    <w:p w:rsidR="00000000" w:rsidDel="00000000" w:rsidP="00000000" w:rsidRDefault="00000000" w:rsidRPr="00000000" w14:paraId="0000018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18B">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(подпись) </w:t>
        <w:tab/>
        <w:tab/>
        <w:tab/>
        <w:tab/>
        <w:tab/>
        <w:t xml:space="preserve">(дата)</w:t>
      </w:r>
    </w:p>
    <w:p w:rsidR="00000000" w:rsidDel="00000000" w:rsidP="00000000" w:rsidRDefault="00000000" w:rsidRPr="00000000" w14:paraId="0000018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18E">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(подпись)</w:t>
        <w:tab/>
        <w:tab/>
        <w:tab/>
        <w:tab/>
        <w:tab/>
        <w:t xml:space="preserve"> (дата)</w:t>
      </w:r>
    </w:p>
    <w:p w:rsidR="00000000" w:rsidDel="00000000" w:rsidP="00000000" w:rsidRDefault="00000000" w:rsidRPr="00000000" w14:paraId="0000018F">
      <w:pP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Мы, _____________________________________________________________________________</w:t>
      </w:r>
    </w:p>
    <w:p w:rsidR="00000000" w:rsidDel="00000000" w:rsidP="00000000" w:rsidRDefault="00000000" w:rsidRPr="00000000" w14:paraId="00000191">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19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19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__________________________________________________________________________________</w:t>
      </w:r>
    </w:p>
    <w:p w:rsidR="00000000" w:rsidDel="00000000" w:rsidP="00000000" w:rsidRDefault="00000000" w:rsidRPr="00000000" w14:paraId="00000196">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19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19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согласны с размещением на сайте ОО «АЛВ г. Кемерово» персональных данных моего ребенка: </w:t>
      </w:r>
    </w:p>
    <w:p w:rsidR="00000000" w:rsidDel="00000000" w:rsidP="00000000" w:rsidRDefault="00000000" w:rsidRPr="00000000" w14:paraId="0000019B">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фотографии, </w:t>
      </w:r>
      <w:r w:rsidDel="00000000" w:rsidR="00000000" w:rsidRPr="00000000">
        <w:rPr>
          <w:rtl w:val="0"/>
        </w:rPr>
      </w:r>
    </w:p>
    <w:p w:rsidR="00000000" w:rsidDel="00000000" w:rsidP="00000000" w:rsidRDefault="00000000" w:rsidRPr="00000000" w14:paraId="0000019C">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  </w:t>
      </w:r>
      <w:r w:rsidDel="00000000" w:rsidR="00000000" w:rsidRPr="00000000">
        <w:rPr>
          <w:rtl w:val="0"/>
        </w:rPr>
      </w:r>
    </w:p>
    <w:p w:rsidR="00000000" w:rsidDel="00000000" w:rsidP="00000000" w:rsidRDefault="00000000" w:rsidRPr="00000000" w14:paraId="0000019D">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даты рождения.</w:t>
      </w:r>
      <w:r w:rsidDel="00000000" w:rsidR="00000000" w:rsidRPr="00000000">
        <w:rPr>
          <w:rtl w:val="0"/>
        </w:rPr>
      </w:r>
    </w:p>
    <w:p w:rsidR="00000000" w:rsidDel="00000000" w:rsidP="00000000" w:rsidRDefault="00000000" w:rsidRPr="00000000" w14:paraId="0000019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19F">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(подпись) </w:t>
        <w:tab/>
        <w:tab/>
        <w:tab/>
        <w:tab/>
        <w:tab/>
        <w:t xml:space="preserve">(дата)</w:t>
      </w:r>
    </w:p>
    <w:p w:rsidR="00000000" w:rsidDel="00000000" w:rsidP="00000000" w:rsidRDefault="00000000" w:rsidRPr="00000000" w14:paraId="000001A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ffffff" w:val="clear"/>
        <w:spacing w:after="0" w:line="240" w:lineRule="auto"/>
        <w:ind w:left="720" w:hanging="72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(подпись)</w:t>
        <w:tab/>
        <w:tab/>
        <w:tab/>
        <w:tab/>
        <w:tab/>
        <w:t xml:space="preserve"> (дата)</w:t>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A4">
      <w:pPr>
        <w:shd w:fill="ffffff" w:val="clear"/>
        <w:spacing w:after="0" w:line="240" w:lineRule="auto"/>
        <w:jc w:val="right"/>
        <w:rPr>
          <w:rFonts w:ascii="Times New Roman" w:cs="Times New Roman" w:eastAsia="Times New Roman" w:hAnsi="Times New Roman"/>
          <w:b w:val="1"/>
        </w:rPr>
      </w:pPr>
      <w:bookmarkStart w:colFirst="0" w:colLast="0" w:name="_cjhclqksgjr0" w:id="1"/>
      <w:bookmarkEnd w:id="1"/>
      <w:r w:rsidDel="00000000" w:rsidR="00000000" w:rsidRPr="00000000">
        <w:rPr>
          <w:rFonts w:ascii="Times New Roman" w:cs="Times New Roman" w:eastAsia="Times New Roman" w:hAnsi="Times New Roman"/>
          <w:b w:val="1"/>
          <w:rtl w:val="0"/>
        </w:rPr>
        <w:t xml:space="preserve">Приложение № </w:t>
      </w:r>
      <w:r w:rsidDel="00000000" w:rsidR="00000000" w:rsidRPr="00000000">
        <w:rPr>
          <w:rFonts w:ascii="Times New Roman" w:cs="Times New Roman" w:eastAsia="Times New Roman" w:hAnsi="Times New Roman"/>
          <w:b w:val="1"/>
          <w:u w:val="single"/>
          <w:rtl w:val="0"/>
        </w:rPr>
        <w:t xml:space="preserve">3 </w:t>
      </w:r>
      <w:r w:rsidDel="00000000" w:rsidR="00000000" w:rsidRPr="00000000">
        <w:rPr>
          <w:rFonts w:ascii="Times New Roman" w:cs="Times New Roman" w:eastAsia="Times New Roman" w:hAnsi="Times New Roman"/>
          <w:b w:val="1"/>
          <w:rtl w:val="0"/>
        </w:rPr>
        <w:t xml:space="preserve"> к Положению</w:t>
      </w:r>
    </w:p>
    <w:p w:rsidR="00000000" w:rsidDel="00000000" w:rsidP="00000000" w:rsidRDefault="00000000" w:rsidRPr="00000000" w14:paraId="000001A5">
      <w:pPr>
        <w:shd w:fill="ffffff" w:val="clear"/>
        <w:spacing w:after="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6">
      <w:pPr>
        <w:shd w:fill="ffffff" w:val="clea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Правила </w:t>
      </w:r>
    </w:p>
    <w:p w:rsidR="00000000" w:rsidDel="00000000" w:rsidP="00000000" w:rsidRDefault="00000000" w:rsidRPr="00000000" w14:paraId="000001A7">
      <w:pPr>
        <w:shd w:fill="ffffff" w:val="clea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поведения болельщиков и участников команд при проведении финальных игр и церемонии награждения в СРК «Арена» (либо других спортивных комплексах, задействованных для проведения финалов), проводимых ОО «АЛВ г. Кемерово»</w:t>
      </w:r>
    </w:p>
    <w:p w:rsidR="00000000" w:rsidDel="00000000" w:rsidP="00000000" w:rsidRDefault="00000000" w:rsidRPr="00000000" w14:paraId="000001A8">
      <w:pPr>
        <w:numPr>
          <w:ilvl w:val="0"/>
          <w:numId w:val="6"/>
        </w:numPr>
        <w:pBdr>
          <w:top w:space="0" w:sz="0" w:val="nil"/>
          <w:left w:space="0" w:sz="0" w:val="nil"/>
          <w:bottom w:space="0" w:sz="0" w:val="nil"/>
          <w:right w:space="0" w:sz="0" w:val="nil"/>
          <w:between w:space="0" w:sz="0" w:val="nil"/>
        </w:pBdr>
        <w:spacing w:after="0" w:before="0" w:line="240" w:lineRule="auto"/>
        <w:ind w:left="360" w:hanging="360"/>
        <w:rPr>
          <w:color w:val="000000"/>
        </w:rPr>
      </w:pPr>
      <w:r w:rsidDel="00000000" w:rsidR="00000000" w:rsidRPr="00000000">
        <w:rPr>
          <w:rFonts w:ascii="Times New Roman" w:cs="Times New Roman" w:eastAsia="Times New Roman" w:hAnsi="Times New Roman"/>
          <w:color w:val="000000"/>
          <w:rtl w:val="0"/>
        </w:rPr>
        <w:t xml:space="preserve">Запрещено нахождение детей на площадке СРК Арена во время проведения финальных игр, а так же во время перерывов между играми (под «площадкой» подразумевается вся центральная зона Арены). Родители, пришедшие с детьми, обязаны исключить нахождение детей на площадке, в противном случае игра команд будет останавливаться до удаления ребенка с площадки. </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left="144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A">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rFonts w:ascii="Times New Roman" w:cs="Times New Roman" w:eastAsia="Times New Roman" w:hAnsi="Times New Roman"/>
          <w:color w:val="000000"/>
          <w:rtl w:val="0"/>
        </w:rPr>
        <w:t xml:space="preserve">На награждение представители команд должны выходить в бахилах (либо сменной спортивной обуви). Во время награждения детям запрещено нахождение на площадке, они могут находиться либо с родителями на награждении (в сменной обуви или на руках у родителей), либо на зрительских трибунах.</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C">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rFonts w:ascii="Times New Roman" w:cs="Times New Roman" w:eastAsia="Times New Roman" w:hAnsi="Times New Roman"/>
          <w:color w:val="000000"/>
          <w:rtl w:val="0"/>
        </w:rPr>
        <w:t xml:space="preserve">Игроки команд АЛВ, </w:t>
      </w:r>
      <w:r w:rsidDel="00000000" w:rsidR="00000000" w:rsidRPr="00000000">
        <w:rPr>
          <w:rFonts w:ascii="Times New Roman" w:cs="Times New Roman" w:eastAsia="Times New Roman" w:hAnsi="Times New Roman"/>
          <w:b w:val="1"/>
          <w:color w:val="000000"/>
          <w:u w:val="single"/>
          <w:rtl w:val="0"/>
        </w:rPr>
        <w:t xml:space="preserve">не принимающие</w:t>
      </w:r>
      <w:r w:rsidDel="00000000" w:rsidR="00000000" w:rsidRPr="00000000">
        <w:rPr>
          <w:rFonts w:ascii="Times New Roman" w:cs="Times New Roman" w:eastAsia="Times New Roman" w:hAnsi="Times New Roman"/>
          <w:color w:val="000000"/>
          <w:rtl w:val="0"/>
        </w:rPr>
        <w:t xml:space="preserve"> участия в финальных играх, должны находиться на зрительских трибунах. Запрещено переодевание в раздевалках или хождение через площадку в раздевалки. </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E">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rFonts w:ascii="Times New Roman" w:cs="Times New Roman" w:eastAsia="Times New Roman" w:hAnsi="Times New Roman"/>
          <w:color w:val="000000"/>
          <w:rtl w:val="0"/>
        </w:rPr>
        <w:t xml:space="preserve">Команды, </w:t>
      </w:r>
      <w:r w:rsidDel="00000000" w:rsidR="00000000" w:rsidRPr="00000000">
        <w:rPr>
          <w:rFonts w:ascii="Times New Roman" w:cs="Times New Roman" w:eastAsia="Times New Roman" w:hAnsi="Times New Roman"/>
          <w:b w:val="1"/>
          <w:color w:val="000000"/>
          <w:rtl w:val="0"/>
        </w:rPr>
        <w:t xml:space="preserve">принимающие </w:t>
      </w:r>
      <w:r w:rsidDel="00000000" w:rsidR="00000000" w:rsidRPr="00000000">
        <w:rPr>
          <w:rFonts w:ascii="Times New Roman" w:cs="Times New Roman" w:eastAsia="Times New Roman" w:hAnsi="Times New Roman"/>
          <w:color w:val="000000"/>
          <w:rtl w:val="0"/>
        </w:rPr>
        <w:t xml:space="preserve">участие в финальных играх, обязаны:</w:t>
      </w:r>
      <w:r w:rsidDel="00000000" w:rsidR="00000000" w:rsidRPr="00000000">
        <w:rPr>
          <w:rtl w:val="0"/>
        </w:rPr>
      </w:r>
    </w:p>
    <w:p w:rsidR="00000000" w:rsidDel="00000000" w:rsidP="00000000" w:rsidRDefault="00000000" w:rsidRPr="00000000" w14:paraId="000001AF">
      <w:pPr>
        <w:numPr>
          <w:ilvl w:val="1"/>
          <w:numId w:val="4"/>
        </w:numPr>
        <w:pBdr>
          <w:top w:space="0" w:sz="0" w:val="nil"/>
          <w:left w:space="0" w:sz="0" w:val="nil"/>
          <w:bottom w:space="0" w:sz="0" w:val="nil"/>
          <w:right w:space="0" w:sz="0" w:val="nil"/>
          <w:between w:space="0" w:sz="0" w:val="nil"/>
        </w:pBdr>
        <w:spacing w:after="0" w:line="240" w:lineRule="auto"/>
        <w:ind w:left="78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заходить в раздевалки со второго входа (справа от основного, подписан «Вход для клиентов»), проход через площадку Арены разрешен только в сменной спортивной обуви.</w:t>
      </w:r>
    </w:p>
    <w:p w:rsidR="00000000" w:rsidDel="00000000" w:rsidP="00000000" w:rsidRDefault="00000000" w:rsidRPr="00000000" w14:paraId="000001B0">
      <w:pPr>
        <w:numPr>
          <w:ilvl w:val="1"/>
          <w:numId w:val="4"/>
        </w:numPr>
        <w:pBdr>
          <w:top w:space="0" w:sz="0" w:val="nil"/>
          <w:left w:space="0" w:sz="0" w:val="nil"/>
          <w:bottom w:space="0" w:sz="0" w:val="nil"/>
          <w:right w:space="0" w:sz="0" w:val="nil"/>
          <w:between w:space="0" w:sz="0" w:val="nil"/>
        </w:pBdr>
        <w:spacing w:after="0" w:line="240" w:lineRule="auto"/>
        <w:ind w:left="78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после игры члены команд должны занять места на зрительских трибунах. Исключить постоянное нахождение на площадке и сократить до минимума хождения в раздевалки, так как это мешает готовиться к выступлению участникам Финала, находящимся в зоне раздевалок (приглашенным танцевальным группам).  </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Капитаны команд ОО «АЛВ г. Кемерово» отвечают за действия своих игроков и членов семей, и несут ответственность за выполнение данных правил. </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Все случаи нарушений будут пресекаться организационным комитетом.</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6">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случае если нарушение данных Правил членами команд и их родственниками повлечет за собой негативные последствия для ОО «АЛВ г. Кемерово», такие как: </w:t>
      </w:r>
    </w:p>
    <w:p w:rsidR="00000000" w:rsidDel="00000000" w:rsidP="00000000" w:rsidRDefault="00000000" w:rsidRPr="00000000" w14:paraId="000001B7">
      <w:pPr>
        <w:numPr>
          <w:ilvl w:val="0"/>
          <w:numId w:val="1"/>
        </w:numPr>
        <w:pBdr>
          <w:top w:space="0" w:sz="0" w:val="nil"/>
          <w:left w:space="0" w:sz="0" w:val="nil"/>
          <w:bottom w:space="0" w:sz="0" w:val="nil"/>
          <w:right w:space="0" w:sz="0" w:val="nil"/>
          <w:between w:space="0" w:sz="0" w:val="nil"/>
        </w:pBdr>
        <w:spacing w:after="0" w:line="240" w:lineRule="auto"/>
        <w:ind w:left="927" w:hanging="360"/>
        <w:jc w:val="both"/>
        <w:rPr>
          <w:color w:val="000000"/>
        </w:rPr>
      </w:pPr>
      <w:r w:rsidDel="00000000" w:rsidR="00000000" w:rsidRPr="00000000">
        <w:rPr>
          <w:rFonts w:ascii="Times New Roman" w:cs="Times New Roman" w:eastAsia="Times New Roman" w:hAnsi="Times New Roman"/>
          <w:color w:val="000000"/>
          <w:rtl w:val="0"/>
        </w:rPr>
        <w:t xml:space="preserve">затягивание времени проведения финальных игр в случае частых остановок игр для удаления детей с площадки;</w:t>
      </w:r>
      <w:r w:rsidDel="00000000" w:rsidR="00000000" w:rsidRPr="00000000">
        <w:rPr>
          <w:rtl w:val="0"/>
        </w:rPr>
      </w:r>
    </w:p>
    <w:p w:rsidR="00000000" w:rsidDel="00000000" w:rsidP="00000000" w:rsidRDefault="00000000" w:rsidRPr="00000000" w14:paraId="000001B8">
      <w:pPr>
        <w:numPr>
          <w:ilvl w:val="0"/>
          <w:numId w:val="1"/>
        </w:numPr>
        <w:pBdr>
          <w:top w:space="0" w:sz="0" w:val="nil"/>
          <w:left w:space="0" w:sz="0" w:val="nil"/>
          <w:bottom w:space="0" w:sz="0" w:val="nil"/>
          <w:right w:space="0" w:sz="0" w:val="nil"/>
          <w:between w:space="0" w:sz="0" w:val="nil"/>
        </w:pBdr>
        <w:spacing w:after="0" w:line="240" w:lineRule="auto"/>
        <w:ind w:left="927" w:hanging="360"/>
        <w:jc w:val="both"/>
        <w:rPr>
          <w:color w:val="000000"/>
        </w:rPr>
      </w:pPr>
      <w:r w:rsidDel="00000000" w:rsidR="00000000" w:rsidRPr="00000000">
        <w:rPr>
          <w:rFonts w:ascii="Times New Roman" w:cs="Times New Roman" w:eastAsia="Times New Roman" w:hAnsi="Times New Roman"/>
          <w:color w:val="000000"/>
          <w:rtl w:val="0"/>
        </w:rPr>
        <w:t xml:space="preserve">выставление санкций за порчу покрытия в результате нахождения на площадке без сменной спортивной обуви или бахил;</w:t>
      </w:r>
      <w:r w:rsidDel="00000000" w:rsidR="00000000" w:rsidRPr="00000000">
        <w:rPr>
          <w:rtl w:val="0"/>
        </w:rPr>
      </w:r>
    </w:p>
    <w:p w:rsidR="00000000" w:rsidDel="00000000" w:rsidP="00000000" w:rsidRDefault="00000000" w:rsidRPr="00000000" w14:paraId="000001B9">
      <w:pPr>
        <w:numPr>
          <w:ilvl w:val="0"/>
          <w:numId w:val="1"/>
        </w:numPr>
        <w:pBdr>
          <w:top w:space="0" w:sz="0" w:val="nil"/>
          <w:left w:space="0" w:sz="0" w:val="nil"/>
          <w:bottom w:space="0" w:sz="0" w:val="nil"/>
          <w:right w:space="0" w:sz="0" w:val="nil"/>
          <w:between w:space="0" w:sz="0" w:val="nil"/>
        </w:pBdr>
        <w:spacing w:after="0" w:line="240" w:lineRule="auto"/>
        <w:ind w:left="927" w:hanging="360"/>
        <w:jc w:val="both"/>
        <w:rPr>
          <w:color w:val="000000"/>
        </w:rPr>
      </w:pPr>
      <w:r w:rsidDel="00000000" w:rsidR="00000000" w:rsidRPr="00000000">
        <w:rPr>
          <w:rFonts w:ascii="Times New Roman" w:cs="Times New Roman" w:eastAsia="Times New Roman" w:hAnsi="Times New Roman"/>
          <w:color w:val="000000"/>
          <w:rtl w:val="0"/>
        </w:rPr>
        <w:t xml:space="preserve">отказ администрации спортивного комплекса в проведении финальных игр в последующем</w:t>
      </w: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Оргкомитет оставляет за собой право потребовать возмещения ущерба, либо применить другие действенные санкции по отношению к командам – нарушителям.</w:t>
      </w:r>
    </w:p>
    <w:p w:rsidR="00000000" w:rsidDel="00000000" w:rsidP="00000000" w:rsidRDefault="00000000" w:rsidRPr="00000000" w14:paraId="000001BB">
      <w:pPr>
        <w:shd w:fill="ffffff" w:val="clear"/>
        <w:spacing w:after="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hd w:fill="ffffff" w:val="clear"/>
        <w:spacing w:after="0" w:line="240" w:lineRule="auto"/>
        <w:jc w:val="right"/>
        <w:rPr>
          <w:rFonts w:ascii="Times New Roman" w:cs="Times New Roman" w:eastAsia="Times New Roman" w:hAnsi="Times New Roman"/>
        </w:rPr>
      </w:pPr>
      <w:r w:rsidDel="00000000" w:rsidR="00000000" w:rsidRPr="00000000">
        <w:rPr>
          <w:rtl w:val="0"/>
        </w:rPr>
      </w:r>
    </w:p>
    <w:sectPr>
      <w:footerReference r:id="rId8" w:type="default"/>
      <w:pgSz w:h="16838" w:w="11906" w:orient="portrait"/>
      <w:pgMar w:bottom="709" w:top="1135" w:left="99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2">
    <w:lvl w:ilvl="0">
      <w:start w:val="3"/>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3">
    <w:lvl w:ilvl="0">
      <w:start w:val="6"/>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4">
    <w:lvl w:ilvl="0">
      <w:start w:val="4"/>
      <w:numFmt w:val="decimal"/>
      <w:lvlText w:val="%1."/>
      <w:lvlJc w:val="left"/>
      <w:pPr>
        <w:ind w:left="360" w:hanging="360"/>
      </w:pPr>
      <w:rPr>
        <w:b w:val="1"/>
      </w:rPr>
    </w:lvl>
    <w:lvl w:ilvl="1">
      <w:start w:val="1"/>
      <w:numFmt w:val="decimal"/>
      <w:lvlText w:val="%1.%2."/>
      <w:lvlJc w:val="left"/>
      <w:pPr>
        <w:ind w:left="785"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1"/>
      <w:numFmt w:val="decimal"/>
      <w:lvlText w:val="%1."/>
      <w:lvlJc w:val="left"/>
      <w:pPr>
        <w:ind w:left="480" w:hanging="480"/>
      </w:pPr>
      <w:rPr>
        <w:color w:val="000000"/>
      </w:rPr>
    </w:lvl>
    <w:lvl w:ilvl="1">
      <w:start w:val="1"/>
      <w:numFmt w:val="decimal"/>
      <w:lvlText w:val="%1.%2."/>
      <w:lvlJc w:val="left"/>
      <w:pPr>
        <w:ind w:left="480" w:hanging="480"/>
      </w:pPr>
      <w:rPr>
        <w:color w:val="000000"/>
        <w:sz w:val="22"/>
        <w:szCs w:val="22"/>
      </w:rPr>
    </w:lvl>
    <w:lvl w:ilvl="2">
      <w:start w:val="1"/>
      <w:numFmt w:val="decimal"/>
      <w:lvlText w:val="%3)"/>
      <w:lvlJc w:val="left"/>
      <w:pPr>
        <w:ind w:left="720" w:hanging="720"/>
      </w:pPr>
      <w:rPr>
        <w:rFonts w:ascii="Times New Roman" w:cs="Times New Roman" w:eastAsia="Times New Roman" w:hAnsi="Times New Roman"/>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lvl w:ilvl="0">
      <w:start w:val="2"/>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9">
    <w:lvl w:ilvl="0">
      <w:start w:val="4"/>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10">
    <w:lvl w:ilvl="0">
      <w:start w:val="5"/>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11">
    <w:lvl w:ilvl="0">
      <w:start w:val="1"/>
      <w:numFmt w:val="bullet"/>
      <w:lvlText w:val="▪"/>
      <w:lvlJc w:val="left"/>
      <w:pPr>
        <w:ind w:left="360" w:hanging="360"/>
      </w:pPr>
      <w:rPr>
        <w:u w:val="none"/>
      </w:rPr>
    </w:lvl>
    <w:lvl w:ilvl="1">
      <w:start w:val="1"/>
      <w:numFmt w:val="bullet"/>
      <w:lvlText w:val="▪"/>
      <w:lvlJc w:val="left"/>
      <w:pPr>
        <w:ind w:left="1637" w:hanging="360"/>
      </w:pPr>
      <w:rPr>
        <w:u w:val="none"/>
      </w:rPr>
    </w:lvl>
    <w:lvl w:ilvl="2">
      <w:start w:val="1"/>
      <w:numFmt w:val="bullet"/>
      <w:lvlText w:val="▪"/>
      <w:lvlJc w:val="left"/>
      <w:pPr>
        <w:ind w:left="1495" w:hanging="360"/>
      </w:pPr>
      <w:rPr>
        <w:u w:val="none"/>
      </w:rPr>
    </w:lvl>
    <w:lvl w:ilvl="3">
      <w:start w:val="1"/>
      <w:numFmt w:val="bullet"/>
      <w:lvlText w:val="-"/>
      <w:lvlJc w:val="left"/>
      <w:pPr>
        <w:ind w:left="2203" w:hanging="360"/>
      </w:pPr>
      <w:rPr>
        <w:u w:val="none"/>
      </w:rPr>
    </w:lvl>
    <w:lvl w:ilvl="4">
      <w:start w:val="0"/>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lv-kemerovo.ru" TargetMode="External"/><Relationship Id="rId7" Type="http://schemas.openxmlformats.org/officeDocument/2006/relationships/hyperlink" Target="http://www.alv-kemerovo.r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